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259D" w14:textId="2FCCEDDC" w:rsidR="00CA5C43" w:rsidRPr="00ED5297" w:rsidRDefault="00ED5297" w:rsidP="00ED5297">
      <w:pPr>
        <w:ind w:left="2124" w:firstLine="708"/>
        <w:rPr>
          <w:rFonts w:ascii="Arial" w:hAnsi="Arial" w:cs="Arial"/>
          <w:b/>
          <w:bCs/>
          <w:color w:val="E36C0A" w:themeColor="accent6" w:themeShade="BF"/>
          <w:sz w:val="20"/>
        </w:rPr>
      </w:pPr>
      <w:r w:rsidRPr="00ED5297">
        <w:rPr>
          <w:rFonts w:ascii="Arial" w:hAnsi="Arial" w:cs="Arial"/>
          <w:b/>
          <w:bCs/>
          <w:color w:val="E36C0A" w:themeColor="accent6" w:themeShade="BF"/>
          <w:sz w:val="20"/>
        </w:rPr>
        <w:t xml:space="preserve">PROFIELSCHETS </w:t>
      </w:r>
      <w:r w:rsidR="0002591B">
        <w:rPr>
          <w:rFonts w:ascii="Arial" w:hAnsi="Arial" w:cs="Arial"/>
          <w:b/>
          <w:bCs/>
          <w:color w:val="E36C0A" w:themeColor="accent6" w:themeShade="BF"/>
          <w:sz w:val="20"/>
        </w:rPr>
        <w:t>DIRECTIE</w:t>
      </w:r>
    </w:p>
    <w:p w14:paraId="37041A39" w14:textId="336ED2A7" w:rsidR="00ED5297" w:rsidRDefault="00ED5297" w:rsidP="007E0B79">
      <w:pPr>
        <w:rPr>
          <w:rFonts w:ascii="Arial" w:hAnsi="Arial" w:cs="Arial"/>
          <w:sz w:val="20"/>
        </w:rPr>
      </w:pPr>
    </w:p>
    <w:p w14:paraId="3D941142" w14:textId="4F737E5D" w:rsidR="00ED5297" w:rsidRDefault="00ED5297" w:rsidP="007E0B79">
      <w:pPr>
        <w:rPr>
          <w:rFonts w:ascii="Arial" w:hAnsi="Arial" w:cs="Arial"/>
          <w:sz w:val="20"/>
        </w:rPr>
      </w:pPr>
    </w:p>
    <w:p w14:paraId="1CC3A43B" w14:textId="041A828D" w:rsidR="00ED5297" w:rsidRDefault="00ED5297" w:rsidP="00ED5297">
      <w:pPr>
        <w:pStyle w:val="Lijstalinea"/>
        <w:numPr>
          <w:ilvl w:val="0"/>
          <w:numId w:val="4"/>
        </w:numPr>
        <w:rPr>
          <w:rFonts w:ascii="Arial" w:hAnsi="Arial" w:cs="Arial"/>
          <w:sz w:val="20"/>
        </w:rPr>
      </w:pPr>
      <w:r>
        <w:rPr>
          <w:rFonts w:ascii="Arial" w:hAnsi="Arial" w:cs="Arial"/>
          <w:sz w:val="20"/>
        </w:rPr>
        <w:t>Beschrijving van de aard en omvang van de stichting.</w:t>
      </w:r>
    </w:p>
    <w:p w14:paraId="080F1D77" w14:textId="2F09331B" w:rsidR="00ED5297" w:rsidRDefault="00ED5297" w:rsidP="00ED5297">
      <w:pPr>
        <w:pStyle w:val="Lijstalinea"/>
        <w:rPr>
          <w:rFonts w:ascii="Arial" w:hAnsi="Arial" w:cs="Arial"/>
          <w:sz w:val="20"/>
        </w:rPr>
      </w:pPr>
      <w:r>
        <w:rPr>
          <w:rFonts w:ascii="Arial" w:hAnsi="Arial" w:cs="Arial"/>
          <w:sz w:val="20"/>
        </w:rPr>
        <w:t>Bij de bepaling van de omvang en de samenstelling van het bestuur is rekening gehouden met de aard en de omvang van de stichting. Daarbij hebben de volgende factoren een rol gespeeld:</w:t>
      </w:r>
    </w:p>
    <w:p w14:paraId="0EFA5E57" w14:textId="3E6C2A2B" w:rsidR="00ED5297" w:rsidRDefault="00ED5297" w:rsidP="00ED5297">
      <w:pPr>
        <w:pStyle w:val="Lijstalinea"/>
        <w:numPr>
          <w:ilvl w:val="0"/>
          <w:numId w:val="5"/>
        </w:numPr>
        <w:rPr>
          <w:rFonts w:ascii="Arial" w:hAnsi="Arial" w:cs="Arial"/>
          <w:sz w:val="20"/>
        </w:rPr>
      </w:pPr>
      <w:r>
        <w:rPr>
          <w:rFonts w:ascii="Arial" w:hAnsi="Arial" w:cs="Arial"/>
          <w:sz w:val="20"/>
        </w:rPr>
        <w:t>De aard en de structuur van de stichting;</w:t>
      </w:r>
    </w:p>
    <w:p w14:paraId="569A7C60" w14:textId="33D30DBE" w:rsidR="00ED5297" w:rsidRDefault="00ED5297" w:rsidP="00ED5297">
      <w:pPr>
        <w:pStyle w:val="Lijstalinea"/>
        <w:numPr>
          <w:ilvl w:val="0"/>
          <w:numId w:val="5"/>
        </w:numPr>
        <w:rPr>
          <w:rFonts w:ascii="Arial" w:hAnsi="Arial" w:cs="Arial"/>
          <w:sz w:val="20"/>
        </w:rPr>
      </w:pPr>
      <w:r>
        <w:rPr>
          <w:rFonts w:ascii="Arial" w:hAnsi="Arial" w:cs="Arial"/>
          <w:sz w:val="20"/>
        </w:rPr>
        <w:t>De organisatiestructuur van de stichting;</w:t>
      </w:r>
    </w:p>
    <w:p w14:paraId="42C30844" w14:textId="5F3C8D40" w:rsidR="00ED5297" w:rsidRDefault="00ED5297" w:rsidP="00ED5297">
      <w:pPr>
        <w:pStyle w:val="Lijstalinea"/>
        <w:numPr>
          <w:ilvl w:val="0"/>
          <w:numId w:val="5"/>
        </w:numPr>
        <w:rPr>
          <w:rFonts w:ascii="Arial" w:hAnsi="Arial" w:cs="Arial"/>
          <w:sz w:val="20"/>
        </w:rPr>
      </w:pPr>
      <w:r>
        <w:rPr>
          <w:rFonts w:ascii="Arial" w:hAnsi="Arial" w:cs="Arial"/>
          <w:sz w:val="20"/>
        </w:rPr>
        <w:t xml:space="preserve">Het aantal </w:t>
      </w:r>
      <w:r w:rsidR="0002591B">
        <w:rPr>
          <w:rFonts w:ascii="Arial" w:hAnsi="Arial" w:cs="Arial"/>
          <w:sz w:val="20"/>
        </w:rPr>
        <w:t>werknemers</w:t>
      </w:r>
      <w:r>
        <w:rPr>
          <w:rFonts w:ascii="Arial" w:hAnsi="Arial" w:cs="Arial"/>
          <w:sz w:val="20"/>
        </w:rPr>
        <w:t xml:space="preserve"> binnen de stichting;</w:t>
      </w:r>
    </w:p>
    <w:p w14:paraId="53012B7C" w14:textId="6C4244B8" w:rsidR="00740C32" w:rsidRPr="003E6E13" w:rsidRDefault="00740C32" w:rsidP="003E6E13">
      <w:pPr>
        <w:pStyle w:val="Lijstalinea"/>
        <w:numPr>
          <w:ilvl w:val="0"/>
          <w:numId w:val="5"/>
        </w:numPr>
        <w:rPr>
          <w:rFonts w:ascii="Arial" w:hAnsi="Arial" w:cs="Arial"/>
          <w:sz w:val="20"/>
        </w:rPr>
      </w:pPr>
      <w:r>
        <w:rPr>
          <w:rFonts w:ascii="Arial" w:hAnsi="Arial" w:cs="Arial"/>
          <w:sz w:val="20"/>
        </w:rPr>
        <w:t>De samenstelling van de belanghebbenden bij de stichting;</w:t>
      </w:r>
    </w:p>
    <w:p w14:paraId="29980573" w14:textId="22A3909C" w:rsidR="00ED5297" w:rsidRDefault="00ED5297" w:rsidP="00ED5297">
      <w:pPr>
        <w:pStyle w:val="Lijstalinea"/>
        <w:numPr>
          <w:ilvl w:val="0"/>
          <w:numId w:val="5"/>
        </w:numPr>
        <w:rPr>
          <w:rFonts w:ascii="Arial" w:hAnsi="Arial" w:cs="Arial"/>
          <w:sz w:val="20"/>
        </w:rPr>
      </w:pPr>
      <w:r>
        <w:rPr>
          <w:rFonts w:ascii="Arial" w:hAnsi="Arial" w:cs="Arial"/>
          <w:sz w:val="20"/>
        </w:rPr>
        <w:t>De wijze van financiering van de stichting en de beschikbare subsidies voor de stichting</w:t>
      </w:r>
      <w:r w:rsidR="003E6E13">
        <w:rPr>
          <w:rFonts w:ascii="Arial" w:hAnsi="Arial" w:cs="Arial"/>
          <w:sz w:val="20"/>
        </w:rPr>
        <w:t>;</w:t>
      </w:r>
    </w:p>
    <w:p w14:paraId="3720E91F" w14:textId="5FECB097" w:rsidR="003E6E13" w:rsidRDefault="003E6E13" w:rsidP="00ED5297">
      <w:pPr>
        <w:pStyle w:val="Lijstalinea"/>
        <w:numPr>
          <w:ilvl w:val="0"/>
          <w:numId w:val="5"/>
        </w:numPr>
        <w:rPr>
          <w:rFonts w:ascii="Arial" w:hAnsi="Arial" w:cs="Arial"/>
          <w:sz w:val="20"/>
        </w:rPr>
      </w:pPr>
      <w:r>
        <w:rPr>
          <w:rFonts w:ascii="Arial" w:hAnsi="Arial" w:cs="Arial"/>
          <w:sz w:val="20"/>
        </w:rPr>
        <w:t>De samenstelling en omvang van de directie.</w:t>
      </w:r>
    </w:p>
    <w:p w14:paraId="2A4DB8BE" w14:textId="510E9D52" w:rsidR="00ED5297" w:rsidRDefault="00ED5297" w:rsidP="00ED5297">
      <w:pPr>
        <w:rPr>
          <w:rFonts w:ascii="Arial" w:hAnsi="Arial" w:cs="Arial"/>
          <w:sz w:val="20"/>
        </w:rPr>
      </w:pPr>
    </w:p>
    <w:p w14:paraId="38B620CA" w14:textId="152C3034" w:rsidR="00ED5297" w:rsidRDefault="00ED5297" w:rsidP="00ED5297">
      <w:pPr>
        <w:pStyle w:val="Lijstalinea"/>
        <w:numPr>
          <w:ilvl w:val="0"/>
          <w:numId w:val="4"/>
        </w:numPr>
        <w:rPr>
          <w:rFonts w:ascii="Arial" w:hAnsi="Arial" w:cs="Arial"/>
          <w:sz w:val="20"/>
        </w:rPr>
      </w:pPr>
      <w:r>
        <w:rPr>
          <w:rFonts w:ascii="Arial" w:hAnsi="Arial" w:cs="Arial"/>
          <w:sz w:val="20"/>
        </w:rPr>
        <w:t xml:space="preserve">Beschrijving van de gewenste samenstelling van </w:t>
      </w:r>
      <w:r w:rsidR="003E6E13">
        <w:rPr>
          <w:rFonts w:ascii="Arial" w:hAnsi="Arial" w:cs="Arial"/>
          <w:sz w:val="20"/>
        </w:rPr>
        <w:t>de directie</w:t>
      </w:r>
      <w:r w:rsidR="003E5AAE">
        <w:rPr>
          <w:rFonts w:ascii="Arial" w:hAnsi="Arial" w:cs="Arial"/>
          <w:sz w:val="20"/>
        </w:rPr>
        <w:t>.</w:t>
      </w:r>
    </w:p>
    <w:p w14:paraId="1E784E68" w14:textId="1413BF63" w:rsidR="003E5AAE" w:rsidRDefault="003E5AAE" w:rsidP="003E5AAE">
      <w:pPr>
        <w:pStyle w:val="Lijstalinea"/>
        <w:rPr>
          <w:rFonts w:ascii="Arial" w:hAnsi="Arial" w:cs="Arial"/>
          <w:sz w:val="20"/>
        </w:rPr>
      </w:pPr>
      <w:r>
        <w:rPr>
          <w:rFonts w:ascii="Arial" w:hAnsi="Arial" w:cs="Arial"/>
          <w:sz w:val="20"/>
        </w:rPr>
        <w:t xml:space="preserve">Factoren zie een rol hebben gespeeld bij het beschrijven van de gewenste samenstelling van </w:t>
      </w:r>
      <w:r w:rsidR="00180930">
        <w:rPr>
          <w:rFonts w:ascii="Arial" w:hAnsi="Arial" w:cs="Arial"/>
          <w:sz w:val="20"/>
        </w:rPr>
        <w:t xml:space="preserve">de directie </w:t>
      </w:r>
      <w:r>
        <w:rPr>
          <w:rFonts w:ascii="Arial" w:hAnsi="Arial" w:cs="Arial"/>
          <w:sz w:val="20"/>
        </w:rPr>
        <w:t>zijn:</w:t>
      </w:r>
    </w:p>
    <w:p w14:paraId="1DD9CD64" w14:textId="000415EA" w:rsidR="003E5AAE" w:rsidRDefault="00707EC9" w:rsidP="003E5AAE">
      <w:pPr>
        <w:pStyle w:val="Lijstalinea"/>
        <w:numPr>
          <w:ilvl w:val="0"/>
          <w:numId w:val="5"/>
        </w:numPr>
        <w:rPr>
          <w:rFonts w:ascii="Arial" w:hAnsi="Arial" w:cs="Arial"/>
          <w:sz w:val="20"/>
        </w:rPr>
      </w:pPr>
      <w:r>
        <w:rPr>
          <w:rFonts w:ascii="Arial" w:hAnsi="Arial" w:cs="Arial"/>
          <w:sz w:val="20"/>
        </w:rPr>
        <w:t>De historie van de stichting en de gerealiseerde resultaten</w:t>
      </w:r>
      <w:r w:rsidR="00047C02">
        <w:rPr>
          <w:rFonts w:ascii="Arial" w:hAnsi="Arial" w:cs="Arial"/>
          <w:sz w:val="20"/>
        </w:rPr>
        <w:t xml:space="preserve"> gedurende da afgelopen 4 jaren;</w:t>
      </w:r>
    </w:p>
    <w:p w14:paraId="4CF5E069" w14:textId="2FF65D7D" w:rsidR="003E5AAE" w:rsidRDefault="00BD2159" w:rsidP="003E5AAE">
      <w:pPr>
        <w:pStyle w:val="Lijstalinea"/>
        <w:numPr>
          <w:ilvl w:val="0"/>
          <w:numId w:val="5"/>
        </w:numPr>
        <w:rPr>
          <w:rFonts w:ascii="Arial" w:hAnsi="Arial" w:cs="Arial"/>
          <w:sz w:val="20"/>
        </w:rPr>
      </w:pPr>
      <w:r>
        <w:rPr>
          <w:rFonts w:ascii="Arial" w:hAnsi="Arial" w:cs="Arial"/>
          <w:sz w:val="20"/>
        </w:rPr>
        <w:t>Het verantwoord vervullen van de taken en verantwoordelijkheden van de huidige directie gedurende de afgelopen 4 jaren</w:t>
      </w:r>
      <w:r w:rsidR="003E5AAE">
        <w:rPr>
          <w:rFonts w:ascii="Arial" w:hAnsi="Arial" w:cs="Arial"/>
          <w:sz w:val="20"/>
        </w:rPr>
        <w:t>;</w:t>
      </w:r>
    </w:p>
    <w:p w14:paraId="43790EBA" w14:textId="009266CA" w:rsidR="003E5AAE" w:rsidRDefault="009A383A" w:rsidP="003E5AAE">
      <w:pPr>
        <w:pStyle w:val="Lijstalinea"/>
        <w:numPr>
          <w:ilvl w:val="0"/>
          <w:numId w:val="5"/>
        </w:numPr>
        <w:rPr>
          <w:rFonts w:ascii="Arial" w:hAnsi="Arial" w:cs="Arial"/>
          <w:sz w:val="20"/>
        </w:rPr>
      </w:pPr>
      <w:r>
        <w:rPr>
          <w:rFonts w:ascii="Arial" w:hAnsi="Arial" w:cs="Arial"/>
          <w:sz w:val="20"/>
        </w:rPr>
        <w:t xml:space="preserve">De </w:t>
      </w:r>
      <w:r w:rsidR="003E5AAE">
        <w:rPr>
          <w:rFonts w:ascii="Arial" w:hAnsi="Arial" w:cs="Arial"/>
          <w:sz w:val="20"/>
        </w:rPr>
        <w:t xml:space="preserve">ervaring en </w:t>
      </w:r>
      <w:r>
        <w:rPr>
          <w:rFonts w:ascii="Arial" w:hAnsi="Arial" w:cs="Arial"/>
          <w:sz w:val="20"/>
        </w:rPr>
        <w:t>achtergrond van de individuele leden van de directie</w:t>
      </w:r>
      <w:r w:rsidR="003E5AAE">
        <w:rPr>
          <w:rFonts w:ascii="Arial" w:hAnsi="Arial" w:cs="Arial"/>
          <w:sz w:val="20"/>
        </w:rPr>
        <w:t>;</w:t>
      </w:r>
    </w:p>
    <w:p w14:paraId="4345212B" w14:textId="32BB53BD" w:rsidR="00C73B08" w:rsidRDefault="00C73B08" w:rsidP="003E5AAE">
      <w:pPr>
        <w:pStyle w:val="Lijstalinea"/>
        <w:numPr>
          <w:ilvl w:val="0"/>
          <w:numId w:val="5"/>
        </w:numPr>
        <w:rPr>
          <w:rFonts w:ascii="Arial" w:hAnsi="Arial" w:cs="Arial"/>
          <w:sz w:val="20"/>
        </w:rPr>
      </w:pPr>
      <w:r>
        <w:rPr>
          <w:rFonts w:ascii="Arial" w:hAnsi="Arial" w:cs="Arial"/>
          <w:sz w:val="20"/>
        </w:rPr>
        <w:t>De kennis van, ervaring en affiniteit</w:t>
      </w:r>
      <w:r w:rsidR="00793291">
        <w:rPr>
          <w:rFonts w:ascii="Arial" w:hAnsi="Arial" w:cs="Arial"/>
          <w:sz w:val="20"/>
        </w:rPr>
        <w:t xml:space="preserve"> met de aard en cultuur van de stichting;</w:t>
      </w:r>
    </w:p>
    <w:p w14:paraId="429F73C4" w14:textId="6B33F4D9" w:rsidR="003E5AAE" w:rsidRDefault="003E5AAE" w:rsidP="003E5AAE">
      <w:pPr>
        <w:pStyle w:val="Lijstalinea"/>
        <w:numPr>
          <w:ilvl w:val="0"/>
          <w:numId w:val="5"/>
        </w:numPr>
        <w:rPr>
          <w:rFonts w:ascii="Arial" w:hAnsi="Arial" w:cs="Arial"/>
          <w:sz w:val="20"/>
        </w:rPr>
      </w:pPr>
      <w:r>
        <w:rPr>
          <w:rFonts w:ascii="Arial" w:hAnsi="Arial" w:cs="Arial"/>
          <w:sz w:val="20"/>
        </w:rPr>
        <w:t>De organisatiestructuur van de stichting;</w:t>
      </w:r>
    </w:p>
    <w:p w14:paraId="220F7D29" w14:textId="65B59A7E" w:rsidR="00793291" w:rsidRDefault="00793291" w:rsidP="003E5AAE">
      <w:pPr>
        <w:pStyle w:val="Lijstalinea"/>
        <w:numPr>
          <w:ilvl w:val="0"/>
          <w:numId w:val="5"/>
        </w:numPr>
        <w:rPr>
          <w:rFonts w:ascii="Arial" w:hAnsi="Arial" w:cs="Arial"/>
          <w:sz w:val="20"/>
        </w:rPr>
      </w:pPr>
      <w:r>
        <w:rPr>
          <w:rFonts w:ascii="Arial" w:hAnsi="Arial" w:cs="Arial"/>
          <w:sz w:val="20"/>
        </w:rPr>
        <w:t>Het sociaal beleid van de stichting;</w:t>
      </w:r>
    </w:p>
    <w:p w14:paraId="38DE067E" w14:textId="44D34096" w:rsidR="0019775C" w:rsidRDefault="0019775C" w:rsidP="003E5AAE">
      <w:pPr>
        <w:pStyle w:val="Lijstalinea"/>
        <w:numPr>
          <w:ilvl w:val="0"/>
          <w:numId w:val="5"/>
        </w:numPr>
        <w:rPr>
          <w:rFonts w:ascii="Arial" w:hAnsi="Arial" w:cs="Arial"/>
          <w:sz w:val="20"/>
        </w:rPr>
      </w:pPr>
      <w:r>
        <w:rPr>
          <w:rFonts w:ascii="Arial" w:hAnsi="Arial" w:cs="Arial"/>
          <w:sz w:val="20"/>
        </w:rPr>
        <w:t xml:space="preserve">De </w:t>
      </w:r>
      <w:r w:rsidR="00A26DB5">
        <w:rPr>
          <w:rFonts w:ascii="Arial" w:hAnsi="Arial" w:cs="Arial"/>
          <w:sz w:val="20"/>
        </w:rPr>
        <w:t>r</w:t>
      </w:r>
      <w:r>
        <w:rPr>
          <w:rFonts w:ascii="Arial" w:hAnsi="Arial" w:cs="Arial"/>
          <w:sz w:val="20"/>
        </w:rPr>
        <w:t>ol van de stichting in de maatschappij;</w:t>
      </w:r>
    </w:p>
    <w:p w14:paraId="3039A881" w14:textId="578846C3" w:rsidR="003E5AAE" w:rsidRDefault="003E5AAE" w:rsidP="003E5AAE">
      <w:pPr>
        <w:pStyle w:val="Lijstalinea"/>
        <w:numPr>
          <w:ilvl w:val="0"/>
          <w:numId w:val="5"/>
        </w:numPr>
        <w:rPr>
          <w:rFonts w:ascii="Arial" w:hAnsi="Arial" w:cs="Arial"/>
          <w:sz w:val="20"/>
        </w:rPr>
      </w:pPr>
      <w:r>
        <w:rPr>
          <w:rFonts w:ascii="Arial" w:hAnsi="Arial" w:cs="Arial"/>
          <w:sz w:val="20"/>
        </w:rPr>
        <w:t>(Inter-)nationale kennis en ervaring op cultureel, financieel, juridisch, economisch, commercieel, sociaal-maatschappelijk en marketing gebied;</w:t>
      </w:r>
    </w:p>
    <w:p w14:paraId="7B679BCC" w14:textId="04AEF365" w:rsidR="003E5AAE" w:rsidRDefault="003E5AAE" w:rsidP="003E5AAE">
      <w:pPr>
        <w:rPr>
          <w:rFonts w:ascii="Arial" w:hAnsi="Arial" w:cs="Arial"/>
          <w:sz w:val="20"/>
        </w:rPr>
      </w:pPr>
    </w:p>
    <w:p w14:paraId="46BC160D" w14:textId="36972CEF" w:rsidR="003E5AAE" w:rsidRDefault="003E5AAE" w:rsidP="003E5AAE">
      <w:pPr>
        <w:pStyle w:val="Lijstalinea"/>
        <w:numPr>
          <w:ilvl w:val="0"/>
          <w:numId w:val="4"/>
        </w:numPr>
        <w:rPr>
          <w:rFonts w:ascii="Arial" w:hAnsi="Arial" w:cs="Arial"/>
          <w:sz w:val="20"/>
        </w:rPr>
      </w:pPr>
      <w:r>
        <w:rPr>
          <w:rFonts w:ascii="Arial" w:hAnsi="Arial" w:cs="Arial"/>
          <w:sz w:val="20"/>
        </w:rPr>
        <w:t>Beschrijving van de gewenste deskundigheid en achtergrond van de individuele leden van</w:t>
      </w:r>
      <w:r w:rsidR="00970C5B">
        <w:rPr>
          <w:rFonts w:ascii="Arial" w:hAnsi="Arial" w:cs="Arial"/>
          <w:sz w:val="20"/>
        </w:rPr>
        <w:t xml:space="preserve"> de directie</w:t>
      </w:r>
      <w:r>
        <w:rPr>
          <w:rFonts w:ascii="Arial" w:hAnsi="Arial" w:cs="Arial"/>
          <w:sz w:val="20"/>
        </w:rPr>
        <w:t>.</w:t>
      </w:r>
    </w:p>
    <w:p w14:paraId="66EE3913" w14:textId="7D642B90" w:rsidR="003E5AAE" w:rsidRDefault="003E5AAE" w:rsidP="003E5AAE">
      <w:pPr>
        <w:pStyle w:val="Lijstalinea"/>
        <w:rPr>
          <w:rFonts w:ascii="Arial" w:hAnsi="Arial" w:cs="Arial"/>
          <w:sz w:val="20"/>
        </w:rPr>
      </w:pPr>
      <w:r>
        <w:rPr>
          <w:rFonts w:ascii="Arial" w:hAnsi="Arial" w:cs="Arial"/>
          <w:sz w:val="20"/>
        </w:rPr>
        <w:t xml:space="preserve">Factoren die een rol hebben gespeeld bij het beschrijven van de gewenste deskundigheid en achtergrond van de individuele leden van </w:t>
      </w:r>
      <w:r w:rsidR="00970C5B">
        <w:rPr>
          <w:rFonts w:ascii="Arial" w:hAnsi="Arial" w:cs="Arial"/>
          <w:sz w:val="20"/>
        </w:rPr>
        <w:t>de directieleden</w:t>
      </w:r>
      <w:r>
        <w:rPr>
          <w:rFonts w:ascii="Arial" w:hAnsi="Arial" w:cs="Arial"/>
          <w:sz w:val="20"/>
        </w:rPr>
        <w:t xml:space="preserve"> zijn:</w:t>
      </w:r>
    </w:p>
    <w:p w14:paraId="79BFFBBD" w14:textId="451F27BF" w:rsidR="003E5AAE" w:rsidRDefault="00BF1352" w:rsidP="003E5AAE">
      <w:pPr>
        <w:pStyle w:val="Lijstalinea"/>
        <w:numPr>
          <w:ilvl w:val="0"/>
          <w:numId w:val="5"/>
        </w:numPr>
        <w:rPr>
          <w:rFonts w:ascii="Arial" w:hAnsi="Arial" w:cs="Arial"/>
          <w:sz w:val="20"/>
        </w:rPr>
      </w:pPr>
      <w:r>
        <w:rPr>
          <w:rFonts w:ascii="Arial" w:hAnsi="Arial" w:cs="Arial"/>
          <w:sz w:val="20"/>
        </w:rPr>
        <w:t>Kennis e</w:t>
      </w:r>
      <w:r w:rsidR="004A0A6A">
        <w:rPr>
          <w:rFonts w:ascii="Arial" w:hAnsi="Arial" w:cs="Arial"/>
          <w:sz w:val="20"/>
        </w:rPr>
        <w:t>n</w:t>
      </w:r>
      <w:r>
        <w:rPr>
          <w:rFonts w:ascii="Arial" w:hAnsi="Arial" w:cs="Arial"/>
          <w:sz w:val="20"/>
        </w:rPr>
        <w:t xml:space="preserve"> ervaring op cultureel</w:t>
      </w:r>
      <w:r w:rsidR="00570487">
        <w:rPr>
          <w:rFonts w:ascii="Arial" w:hAnsi="Arial" w:cs="Arial"/>
          <w:sz w:val="20"/>
        </w:rPr>
        <w:t>, financieel, juridisch, economisch, commercieel</w:t>
      </w:r>
      <w:r w:rsidR="004A0A6A">
        <w:rPr>
          <w:rFonts w:ascii="Arial" w:hAnsi="Arial" w:cs="Arial"/>
          <w:sz w:val="20"/>
        </w:rPr>
        <w:t>, sociaal, maatschappelijk en marketing</w:t>
      </w:r>
      <w:r>
        <w:rPr>
          <w:rFonts w:ascii="Arial" w:hAnsi="Arial" w:cs="Arial"/>
          <w:sz w:val="20"/>
        </w:rPr>
        <w:t xml:space="preserve"> gebied;</w:t>
      </w:r>
    </w:p>
    <w:p w14:paraId="1413922A" w14:textId="4A39B615" w:rsidR="00BF1352" w:rsidRDefault="00BF1352" w:rsidP="003E5AAE">
      <w:pPr>
        <w:pStyle w:val="Lijstalinea"/>
        <w:numPr>
          <w:ilvl w:val="0"/>
          <w:numId w:val="5"/>
        </w:numPr>
        <w:rPr>
          <w:rFonts w:ascii="Arial" w:hAnsi="Arial" w:cs="Arial"/>
          <w:sz w:val="20"/>
        </w:rPr>
      </w:pPr>
      <w:r>
        <w:rPr>
          <w:rFonts w:ascii="Arial" w:hAnsi="Arial" w:cs="Arial"/>
          <w:sz w:val="20"/>
        </w:rPr>
        <w:t>Ervaring met organisatieprocessen;</w:t>
      </w:r>
    </w:p>
    <w:p w14:paraId="230B1454" w14:textId="29090192" w:rsidR="00BF1352" w:rsidRDefault="00BF1352" w:rsidP="003E5AAE">
      <w:pPr>
        <w:pStyle w:val="Lijstalinea"/>
        <w:numPr>
          <w:ilvl w:val="0"/>
          <w:numId w:val="5"/>
        </w:numPr>
        <w:rPr>
          <w:rFonts w:ascii="Arial" w:hAnsi="Arial" w:cs="Arial"/>
          <w:sz w:val="20"/>
        </w:rPr>
      </w:pPr>
      <w:r>
        <w:rPr>
          <w:rFonts w:ascii="Arial" w:hAnsi="Arial" w:cs="Arial"/>
          <w:sz w:val="20"/>
        </w:rPr>
        <w:t>Nationale en internationale ervaring;</w:t>
      </w:r>
    </w:p>
    <w:p w14:paraId="598E0811" w14:textId="40D5C830" w:rsidR="00BF1352" w:rsidRDefault="00BF1352" w:rsidP="003E5AAE">
      <w:pPr>
        <w:pStyle w:val="Lijstalinea"/>
        <w:numPr>
          <w:ilvl w:val="0"/>
          <w:numId w:val="5"/>
        </w:numPr>
        <w:rPr>
          <w:rFonts w:ascii="Arial" w:hAnsi="Arial" w:cs="Arial"/>
          <w:sz w:val="20"/>
        </w:rPr>
      </w:pPr>
      <w:r>
        <w:rPr>
          <w:rFonts w:ascii="Arial" w:hAnsi="Arial" w:cs="Arial"/>
          <w:sz w:val="20"/>
        </w:rPr>
        <w:t>Ervaring op het gebied van de Code Cultural Governance;</w:t>
      </w:r>
    </w:p>
    <w:p w14:paraId="646DB3B9" w14:textId="03D2F223" w:rsidR="00BF1352" w:rsidRDefault="00BF1352" w:rsidP="003E5AAE">
      <w:pPr>
        <w:pStyle w:val="Lijstalinea"/>
        <w:numPr>
          <w:ilvl w:val="0"/>
          <w:numId w:val="5"/>
        </w:numPr>
        <w:rPr>
          <w:rFonts w:ascii="Arial" w:hAnsi="Arial" w:cs="Arial"/>
          <w:sz w:val="20"/>
        </w:rPr>
      </w:pPr>
      <w:r>
        <w:rPr>
          <w:rFonts w:ascii="Arial" w:hAnsi="Arial" w:cs="Arial"/>
          <w:sz w:val="20"/>
        </w:rPr>
        <w:t>Kennis van, ervaring en affiniteit met het werkgebied van de stichting;</w:t>
      </w:r>
    </w:p>
    <w:p w14:paraId="4E9FD380" w14:textId="75022C6C" w:rsidR="00BF1352" w:rsidRDefault="00BF1352" w:rsidP="003E5AAE">
      <w:pPr>
        <w:pStyle w:val="Lijstalinea"/>
        <w:numPr>
          <w:ilvl w:val="0"/>
          <w:numId w:val="5"/>
        </w:numPr>
        <w:rPr>
          <w:rFonts w:ascii="Arial" w:hAnsi="Arial" w:cs="Arial"/>
          <w:sz w:val="20"/>
        </w:rPr>
      </w:pPr>
      <w:r>
        <w:rPr>
          <w:rFonts w:ascii="Arial" w:hAnsi="Arial" w:cs="Arial"/>
          <w:sz w:val="20"/>
        </w:rPr>
        <w:t xml:space="preserve">In staat zijn </w:t>
      </w:r>
      <w:r w:rsidR="001445B0">
        <w:rPr>
          <w:rFonts w:ascii="Arial" w:hAnsi="Arial" w:cs="Arial"/>
          <w:sz w:val="20"/>
        </w:rPr>
        <w:t xml:space="preserve">de </w:t>
      </w:r>
      <w:r>
        <w:rPr>
          <w:rFonts w:ascii="Arial" w:hAnsi="Arial" w:cs="Arial"/>
          <w:sz w:val="20"/>
        </w:rPr>
        <w:t xml:space="preserve">strategie en </w:t>
      </w:r>
      <w:r w:rsidR="001445B0">
        <w:rPr>
          <w:rFonts w:ascii="Arial" w:hAnsi="Arial" w:cs="Arial"/>
          <w:sz w:val="20"/>
        </w:rPr>
        <w:t xml:space="preserve">het </w:t>
      </w:r>
      <w:r w:rsidR="00CB0CB4">
        <w:rPr>
          <w:rFonts w:ascii="Arial" w:hAnsi="Arial" w:cs="Arial"/>
          <w:sz w:val="20"/>
        </w:rPr>
        <w:t xml:space="preserve">artistieke en zakelijk </w:t>
      </w:r>
      <w:r>
        <w:rPr>
          <w:rFonts w:ascii="Arial" w:hAnsi="Arial" w:cs="Arial"/>
          <w:sz w:val="20"/>
        </w:rPr>
        <w:t>beleid van de stichting voor te bereiden,</w:t>
      </w:r>
      <w:r w:rsidR="003B0BD1">
        <w:rPr>
          <w:rFonts w:ascii="Arial" w:hAnsi="Arial" w:cs="Arial"/>
          <w:sz w:val="20"/>
        </w:rPr>
        <w:t xml:space="preserve"> </w:t>
      </w:r>
      <w:r w:rsidR="00CB0CB4">
        <w:rPr>
          <w:rFonts w:ascii="Arial" w:hAnsi="Arial" w:cs="Arial"/>
          <w:sz w:val="20"/>
        </w:rPr>
        <w:t xml:space="preserve">hetgeen moet leiden </w:t>
      </w:r>
      <w:r w:rsidR="00FA4BDF">
        <w:rPr>
          <w:rFonts w:ascii="Arial" w:hAnsi="Arial" w:cs="Arial"/>
          <w:sz w:val="20"/>
        </w:rPr>
        <w:t>tot een realisatie van de doelstellingen van de stichting</w:t>
      </w:r>
      <w:r>
        <w:rPr>
          <w:rFonts w:ascii="Arial" w:hAnsi="Arial" w:cs="Arial"/>
          <w:sz w:val="20"/>
        </w:rPr>
        <w:t>;</w:t>
      </w:r>
    </w:p>
    <w:p w14:paraId="78B9499C" w14:textId="68D43230" w:rsidR="00BF1352" w:rsidRDefault="00BF1352" w:rsidP="003E5AAE">
      <w:pPr>
        <w:pStyle w:val="Lijstalinea"/>
        <w:numPr>
          <w:ilvl w:val="0"/>
          <w:numId w:val="5"/>
        </w:numPr>
        <w:rPr>
          <w:rFonts w:ascii="Arial" w:hAnsi="Arial" w:cs="Arial"/>
          <w:sz w:val="20"/>
        </w:rPr>
      </w:pPr>
      <w:r>
        <w:rPr>
          <w:rFonts w:ascii="Arial" w:hAnsi="Arial" w:cs="Arial"/>
          <w:sz w:val="20"/>
        </w:rPr>
        <w:t xml:space="preserve">In staat zijn om ten opzichte van </w:t>
      </w:r>
      <w:r w:rsidR="00FA4BDF">
        <w:rPr>
          <w:rFonts w:ascii="Arial" w:hAnsi="Arial" w:cs="Arial"/>
          <w:sz w:val="20"/>
        </w:rPr>
        <w:t>het a</w:t>
      </w:r>
      <w:r w:rsidR="003B0BD1">
        <w:rPr>
          <w:rFonts w:ascii="Arial" w:hAnsi="Arial" w:cs="Arial"/>
          <w:sz w:val="20"/>
        </w:rPr>
        <w:t>n</w:t>
      </w:r>
      <w:r w:rsidR="00FA4BDF">
        <w:rPr>
          <w:rFonts w:ascii="Arial" w:hAnsi="Arial" w:cs="Arial"/>
          <w:sz w:val="20"/>
        </w:rPr>
        <w:t xml:space="preserve">der lid </w:t>
      </w:r>
      <w:r>
        <w:rPr>
          <w:rFonts w:ascii="Arial" w:hAnsi="Arial" w:cs="Arial"/>
          <w:sz w:val="20"/>
        </w:rPr>
        <w:t>van directie onafhankelijk  en kritisch te opereren</w:t>
      </w:r>
      <w:r w:rsidR="003B0BD1">
        <w:rPr>
          <w:rFonts w:ascii="Arial" w:hAnsi="Arial" w:cs="Arial"/>
          <w:sz w:val="20"/>
        </w:rPr>
        <w:t xml:space="preserve"> en om bij ontstentenis van het bestuur </w:t>
      </w:r>
      <w:r w:rsidR="00A76A26">
        <w:rPr>
          <w:rFonts w:ascii="Arial" w:hAnsi="Arial" w:cs="Arial"/>
          <w:sz w:val="20"/>
        </w:rPr>
        <w:t>maatregelen te nemen om in het bestuur van de stichting te voorzien</w:t>
      </w:r>
      <w:r>
        <w:rPr>
          <w:rFonts w:ascii="Arial" w:hAnsi="Arial" w:cs="Arial"/>
          <w:sz w:val="20"/>
        </w:rPr>
        <w:t>;</w:t>
      </w:r>
    </w:p>
    <w:p w14:paraId="27A79FAE" w14:textId="5BDE5C57" w:rsidR="00F727EB" w:rsidRDefault="00F727EB" w:rsidP="003E5AAE">
      <w:pPr>
        <w:pStyle w:val="Lijstalinea"/>
        <w:numPr>
          <w:ilvl w:val="0"/>
          <w:numId w:val="5"/>
        </w:numPr>
        <w:rPr>
          <w:rFonts w:ascii="Arial" w:hAnsi="Arial" w:cs="Arial"/>
          <w:sz w:val="20"/>
        </w:rPr>
      </w:pPr>
      <w:r>
        <w:rPr>
          <w:rFonts w:ascii="Arial" w:hAnsi="Arial" w:cs="Arial"/>
          <w:sz w:val="20"/>
        </w:rPr>
        <w:t>Bereid zijn om zitting te nemen in commissies of werkgroepen van de stichting;</w:t>
      </w:r>
    </w:p>
    <w:p w14:paraId="3F514531" w14:textId="79CCAEDE" w:rsidR="00F727EB" w:rsidRDefault="005A1F51" w:rsidP="003E5AAE">
      <w:pPr>
        <w:pStyle w:val="Lijstalinea"/>
        <w:numPr>
          <w:ilvl w:val="0"/>
          <w:numId w:val="5"/>
        </w:numPr>
        <w:rPr>
          <w:rFonts w:ascii="Arial" w:hAnsi="Arial" w:cs="Arial"/>
          <w:sz w:val="20"/>
        </w:rPr>
      </w:pPr>
      <w:r>
        <w:rPr>
          <w:rFonts w:ascii="Arial" w:hAnsi="Arial" w:cs="Arial"/>
          <w:sz w:val="20"/>
        </w:rPr>
        <w:t>Bereid zijn om een introductie- en opleidings- of trainingsprogramma te volgen;</w:t>
      </w:r>
    </w:p>
    <w:p w14:paraId="0DD98D66" w14:textId="36F49816" w:rsidR="00BF1352" w:rsidRDefault="00BF1352" w:rsidP="003E5AAE">
      <w:pPr>
        <w:pStyle w:val="Lijstalinea"/>
        <w:numPr>
          <w:ilvl w:val="0"/>
          <w:numId w:val="5"/>
        </w:numPr>
        <w:rPr>
          <w:rFonts w:ascii="Arial" w:hAnsi="Arial" w:cs="Arial"/>
          <w:sz w:val="20"/>
        </w:rPr>
      </w:pPr>
      <w:r>
        <w:rPr>
          <w:rFonts w:ascii="Arial" w:hAnsi="Arial" w:cs="Arial"/>
          <w:sz w:val="20"/>
        </w:rPr>
        <w:t>Werkzaam kunnen zijn in teamverband;</w:t>
      </w:r>
    </w:p>
    <w:p w14:paraId="7430CF90" w14:textId="66D39182" w:rsidR="006535C2" w:rsidRDefault="006535C2" w:rsidP="003E5AAE">
      <w:pPr>
        <w:pStyle w:val="Lijstalinea"/>
        <w:numPr>
          <w:ilvl w:val="0"/>
          <w:numId w:val="5"/>
        </w:numPr>
        <w:rPr>
          <w:rFonts w:ascii="Arial" w:hAnsi="Arial" w:cs="Arial"/>
          <w:sz w:val="20"/>
        </w:rPr>
      </w:pPr>
      <w:r>
        <w:rPr>
          <w:rFonts w:ascii="Arial" w:hAnsi="Arial" w:cs="Arial"/>
          <w:sz w:val="20"/>
        </w:rPr>
        <w:t>Bereid te zijn om in te stemmen met het directiereglement;</w:t>
      </w:r>
    </w:p>
    <w:p w14:paraId="291DB43B" w14:textId="42BAC61A" w:rsidR="00BF1352" w:rsidRPr="006535C2" w:rsidRDefault="00BF1352" w:rsidP="006535C2">
      <w:pPr>
        <w:pStyle w:val="Lijstalinea"/>
        <w:numPr>
          <w:ilvl w:val="0"/>
          <w:numId w:val="5"/>
        </w:numPr>
        <w:rPr>
          <w:rFonts w:ascii="Arial" w:hAnsi="Arial" w:cs="Arial"/>
          <w:sz w:val="20"/>
        </w:rPr>
      </w:pPr>
      <w:r>
        <w:rPr>
          <w:rFonts w:ascii="Arial" w:hAnsi="Arial" w:cs="Arial"/>
          <w:sz w:val="20"/>
        </w:rPr>
        <w:t xml:space="preserve">Passen binnen de samenstelling van </w:t>
      </w:r>
      <w:r w:rsidR="00F727EB">
        <w:rPr>
          <w:rFonts w:ascii="Arial" w:hAnsi="Arial" w:cs="Arial"/>
          <w:sz w:val="20"/>
        </w:rPr>
        <w:t>de directie</w:t>
      </w:r>
    </w:p>
    <w:p w14:paraId="735901B4" w14:textId="6A10F6C5" w:rsidR="00BF1352" w:rsidRDefault="00BF1352" w:rsidP="00BF1352">
      <w:pPr>
        <w:rPr>
          <w:rFonts w:ascii="Arial" w:hAnsi="Arial" w:cs="Arial"/>
          <w:sz w:val="20"/>
        </w:rPr>
      </w:pPr>
    </w:p>
    <w:p w14:paraId="27D7D469" w14:textId="16D3AB1A" w:rsidR="00BF1352" w:rsidRDefault="00BF1352" w:rsidP="00BF1352">
      <w:pPr>
        <w:pStyle w:val="Lijstalinea"/>
        <w:numPr>
          <w:ilvl w:val="0"/>
          <w:numId w:val="4"/>
        </w:numPr>
        <w:rPr>
          <w:rFonts w:ascii="Arial" w:hAnsi="Arial" w:cs="Arial"/>
          <w:sz w:val="20"/>
        </w:rPr>
      </w:pPr>
      <w:r>
        <w:rPr>
          <w:rFonts w:ascii="Arial" w:hAnsi="Arial" w:cs="Arial"/>
          <w:sz w:val="20"/>
        </w:rPr>
        <w:t xml:space="preserve">Omvang en samenstelling van </w:t>
      </w:r>
      <w:r w:rsidR="008E7E8C">
        <w:rPr>
          <w:rFonts w:ascii="Arial" w:hAnsi="Arial" w:cs="Arial"/>
          <w:sz w:val="20"/>
        </w:rPr>
        <w:t>de directie</w:t>
      </w:r>
      <w:r>
        <w:rPr>
          <w:rFonts w:ascii="Arial" w:hAnsi="Arial" w:cs="Arial"/>
          <w:sz w:val="20"/>
        </w:rPr>
        <w:t>.</w:t>
      </w:r>
    </w:p>
    <w:p w14:paraId="041077BB" w14:textId="2805A3A6" w:rsidR="00BF1352" w:rsidRPr="00E76D58" w:rsidRDefault="00BF1352" w:rsidP="00E76D58">
      <w:pPr>
        <w:ind w:left="708"/>
        <w:rPr>
          <w:rFonts w:ascii="Arial" w:hAnsi="Arial" w:cs="Arial"/>
          <w:sz w:val="20"/>
        </w:rPr>
      </w:pPr>
      <w:r w:rsidRPr="00E76D58">
        <w:rPr>
          <w:rFonts w:ascii="Arial" w:hAnsi="Arial" w:cs="Arial"/>
          <w:sz w:val="20"/>
        </w:rPr>
        <w:t xml:space="preserve">Uitgangspunt </w:t>
      </w:r>
      <w:r w:rsidR="001E5277" w:rsidRPr="00E76D58">
        <w:rPr>
          <w:rFonts w:ascii="Arial" w:hAnsi="Arial" w:cs="Arial"/>
          <w:sz w:val="20"/>
        </w:rPr>
        <w:t>voor de omvang van een directie, bestaande uit 2 personen, is dat de directie in zijn geheel effectief en verantwoord</w:t>
      </w:r>
      <w:r w:rsidR="00472C80" w:rsidRPr="00E76D58">
        <w:rPr>
          <w:rFonts w:ascii="Arial" w:hAnsi="Arial" w:cs="Arial"/>
          <w:sz w:val="20"/>
        </w:rPr>
        <w:t xml:space="preserve"> zijn taken kan vervullen en dat voor ieder individueel lid van de directie de mogelijkheid bestaat zijn specifieke kwaliteiten daaraan bij te dragen.</w:t>
      </w:r>
    </w:p>
    <w:p w14:paraId="151B8EBB" w14:textId="05D70617" w:rsidR="008664D0" w:rsidRDefault="005C5D49" w:rsidP="008664D0">
      <w:pPr>
        <w:rPr>
          <w:rFonts w:ascii="Arial" w:hAnsi="Arial" w:cs="Arial"/>
          <w:sz w:val="20"/>
        </w:rPr>
      </w:pPr>
      <w:r>
        <w:rPr>
          <w:rFonts w:ascii="Arial" w:hAnsi="Arial" w:cs="Arial"/>
          <w:sz w:val="20"/>
        </w:rPr>
        <w:lastRenderedPageBreak/>
        <w:tab/>
        <w:t>De samenstelling van de directie dient te allen tijde zodanig te zijn</w:t>
      </w:r>
      <w:r w:rsidR="008B57A5">
        <w:rPr>
          <w:rFonts w:ascii="Arial" w:hAnsi="Arial" w:cs="Arial"/>
          <w:sz w:val="20"/>
        </w:rPr>
        <w:t xml:space="preserve"> dat zoveel mogelijk wordt voldaan aan het in het directiereglement bepaalde.</w:t>
      </w:r>
    </w:p>
    <w:p w14:paraId="5B94B74C" w14:textId="77777777" w:rsidR="00460D2D" w:rsidRDefault="00460D2D" w:rsidP="008664D0">
      <w:pPr>
        <w:rPr>
          <w:rFonts w:ascii="Arial" w:hAnsi="Arial" w:cs="Arial"/>
          <w:sz w:val="20"/>
        </w:rPr>
      </w:pPr>
    </w:p>
    <w:p w14:paraId="4B487DE0" w14:textId="319A117A" w:rsidR="00460D2D" w:rsidRDefault="000C35EC" w:rsidP="000C35EC">
      <w:pPr>
        <w:pStyle w:val="Lijstalinea"/>
        <w:numPr>
          <w:ilvl w:val="0"/>
          <w:numId w:val="4"/>
        </w:numPr>
        <w:rPr>
          <w:rFonts w:ascii="Arial" w:hAnsi="Arial" w:cs="Arial"/>
          <w:sz w:val="20"/>
        </w:rPr>
      </w:pPr>
      <w:r>
        <w:rPr>
          <w:rFonts w:ascii="Arial" w:hAnsi="Arial" w:cs="Arial"/>
          <w:sz w:val="20"/>
        </w:rPr>
        <w:t>Taken en verantwoordelijkheden van de directie – gezamenlijk.</w:t>
      </w:r>
    </w:p>
    <w:p w14:paraId="37020356" w14:textId="77777777" w:rsidR="00A852AA" w:rsidRDefault="00173140" w:rsidP="00173140">
      <w:pPr>
        <w:pStyle w:val="Lijstalinea"/>
        <w:numPr>
          <w:ilvl w:val="0"/>
          <w:numId w:val="5"/>
        </w:numPr>
        <w:rPr>
          <w:rFonts w:ascii="Arial" w:hAnsi="Arial" w:cs="Arial"/>
          <w:sz w:val="20"/>
        </w:rPr>
      </w:pPr>
      <w:r>
        <w:rPr>
          <w:rFonts w:ascii="Arial" w:hAnsi="Arial" w:cs="Arial"/>
          <w:sz w:val="20"/>
        </w:rPr>
        <w:t xml:space="preserve">De directie </w:t>
      </w:r>
      <w:r w:rsidR="00A852AA">
        <w:rPr>
          <w:rFonts w:ascii="Arial" w:hAnsi="Arial" w:cs="Arial"/>
          <w:sz w:val="20"/>
        </w:rPr>
        <w:t>draagt zorg voor de voorbereiding en realisatie van het beleid voor de stichting;</w:t>
      </w:r>
    </w:p>
    <w:p w14:paraId="61902B63" w14:textId="77777777" w:rsidR="00227BA0" w:rsidRDefault="004506AE" w:rsidP="00173140">
      <w:pPr>
        <w:pStyle w:val="Lijstalinea"/>
        <w:numPr>
          <w:ilvl w:val="0"/>
          <w:numId w:val="5"/>
        </w:numPr>
        <w:rPr>
          <w:rFonts w:ascii="Arial" w:hAnsi="Arial" w:cs="Arial"/>
          <w:sz w:val="20"/>
        </w:rPr>
      </w:pPr>
      <w:r>
        <w:rPr>
          <w:rFonts w:ascii="Arial" w:hAnsi="Arial" w:cs="Arial"/>
          <w:sz w:val="20"/>
        </w:rPr>
        <w:t xml:space="preserve">De directie is verantwoordelijk voor </w:t>
      </w:r>
      <w:r w:rsidR="00227BA0">
        <w:rPr>
          <w:rFonts w:ascii="Arial" w:hAnsi="Arial" w:cs="Arial"/>
          <w:sz w:val="20"/>
        </w:rPr>
        <w:t>het opstellen van het jaarprogramma van de stichting;</w:t>
      </w:r>
    </w:p>
    <w:p w14:paraId="4857C57B" w14:textId="5B8CE55A" w:rsidR="00012142" w:rsidRDefault="00012142" w:rsidP="00173140">
      <w:pPr>
        <w:pStyle w:val="Lijstalinea"/>
        <w:numPr>
          <w:ilvl w:val="0"/>
          <w:numId w:val="5"/>
        </w:numPr>
        <w:rPr>
          <w:rFonts w:ascii="Arial" w:hAnsi="Arial" w:cs="Arial"/>
          <w:sz w:val="20"/>
        </w:rPr>
      </w:pPr>
      <w:r>
        <w:rPr>
          <w:rFonts w:ascii="Arial" w:hAnsi="Arial" w:cs="Arial"/>
          <w:sz w:val="20"/>
        </w:rPr>
        <w:t>De directie is verantwoordelijk voor de realisatie van het jaarprogramma van de stichting;</w:t>
      </w:r>
    </w:p>
    <w:p w14:paraId="6F525ED9" w14:textId="306113DB" w:rsidR="000C35EC" w:rsidRDefault="00227BA0" w:rsidP="00173140">
      <w:pPr>
        <w:pStyle w:val="Lijstalinea"/>
        <w:numPr>
          <w:ilvl w:val="0"/>
          <w:numId w:val="5"/>
        </w:numPr>
        <w:rPr>
          <w:rFonts w:ascii="Arial" w:hAnsi="Arial" w:cs="Arial"/>
          <w:sz w:val="20"/>
        </w:rPr>
      </w:pPr>
      <w:r>
        <w:rPr>
          <w:rFonts w:ascii="Arial" w:hAnsi="Arial" w:cs="Arial"/>
          <w:sz w:val="20"/>
        </w:rPr>
        <w:t xml:space="preserve">De directie is verantwoordelijk voor het opstellen van de jaarlijkse evaluatie van gerealiseerde </w:t>
      </w:r>
      <w:r w:rsidR="00012142">
        <w:rPr>
          <w:rFonts w:ascii="Arial" w:hAnsi="Arial" w:cs="Arial"/>
          <w:sz w:val="20"/>
        </w:rPr>
        <w:t>activiteiten van de stichting</w:t>
      </w:r>
      <w:r w:rsidR="00AE0DE8">
        <w:rPr>
          <w:rFonts w:ascii="Arial" w:hAnsi="Arial" w:cs="Arial"/>
          <w:sz w:val="20"/>
        </w:rPr>
        <w:t>;</w:t>
      </w:r>
    </w:p>
    <w:p w14:paraId="13A523A3" w14:textId="0F6F2D5B" w:rsidR="00AE0DE8" w:rsidRDefault="00AE0DE8" w:rsidP="00173140">
      <w:pPr>
        <w:pStyle w:val="Lijstalinea"/>
        <w:numPr>
          <w:ilvl w:val="0"/>
          <w:numId w:val="5"/>
        </w:numPr>
        <w:rPr>
          <w:rFonts w:ascii="Arial" w:hAnsi="Arial" w:cs="Arial"/>
          <w:sz w:val="20"/>
        </w:rPr>
      </w:pPr>
      <w:r>
        <w:rPr>
          <w:rFonts w:ascii="Arial" w:hAnsi="Arial" w:cs="Arial"/>
          <w:sz w:val="20"/>
        </w:rPr>
        <w:t>De directie is verantwoordelijk voor de toepassing van de Code Cultural Governance en de Fair Practice Code;</w:t>
      </w:r>
    </w:p>
    <w:p w14:paraId="22084BCC" w14:textId="2AC319EB" w:rsidR="00AE0DE8" w:rsidRDefault="00ED7626" w:rsidP="00173140">
      <w:pPr>
        <w:pStyle w:val="Lijstalinea"/>
        <w:numPr>
          <w:ilvl w:val="0"/>
          <w:numId w:val="5"/>
        </w:numPr>
        <w:rPr>
          <w:rFonts w:ascii="Arial" w:hAnsi="Arial" w:cs="Arial"/>
          <w:sz w:val="20"/>
        </w:rPr>
      </w:pPr>
      <w:r>
        <w:rPr>
          <w:rFonts w:ascii="Arial" w:hAnsi="Arial" w:cs="Arial"/>
          <w:sz w:val="20"/>
        </w:rPr>
        <w:t>De directie vertegenwoordigt de stichting naar buiten toe.</w:t>
      </w:r>
    </w:p>
    <w:p w14:paraId="5ABF7BA0" w14:textId="77777777" w:rsidR="00634EEA" w:rsidRDefault="00634EEA" w:rsidP="00634EEA">
      <w:pPr>
        <w:rPr>
          <w:rFonts w:ascii="Arial" w:hAnsi="Arial" w:cs="Arial"/>
          <w:sz w:val="20"/>
        </w:rPr>
      </w:pPr>
    </w:p>
    <w:p w14:paraId="0C923BB9" w14:textId="5859F62E" w:rsidR="00634EEA" w:rsidRDefault="00634EEA" w:rsidP="00634EEA">
      <w:pPr>
        <w:pStyle w:val="Lijstalinea"/>
        <w:numPr>
          <w:ilvl w:val="0"/>
          <w:numId w:val="4"/>
        </w:numPr>
        <w:rPr>
          <w:rFonts w:ascii="Arial" w:hAnsi="Arial" w:cs="Arial"/>
          <w:sz w:val="20"/>
        </w:rPr>
      </w:pPr>
      <w:r>
        <w:rPr>
          <w:rFonts w:ascii="Arial" w:hAnsi="Arial" w:cs="Arial"/>
          <w:sz w:val="20"/>
        </w:rPr>
        <w:t>Taken en verantwoordelijkheden van de directie – artistiek.</w:t>
      </w:r>
    </w:p>
    <w:p w14:paraId="362ED773" w14:textId="5045F334" w:rsidR="00634EEA" w:rsidRDefault="00634EEA" w:rsidP="00634EEA">
      <w:pPr>
        <w:pStyle w:val="Lijstalinea"/>
        <w:numPr>
          <w:ilvl w:val="0"/>
          <w:numId w:val="5"/>
        </w:numPr>
        <w:rPr>
          <w:rFonts w:ascii="Arial" w:hAnsi="Arial" w:cs="Arial"/>
          <w:sz w:val="20"/>
        </w:rPr>
      </w:pPr>
      <w:r>
        <w:rPr>
          <w:rFonts w:ascii="Arial" w:hAnsi="Arial" w:cs="Arial"/>
          <w:sz w:val="20"/>
        </w:rPr>
        <w:t xml:space="preserve">De artistiek directeur is verantwoordelijk voor het opstellen en realiseren van </w:t>
      </w:r>
      <w:r w:rsidR="007F59E2">
        <w:rPr>
          <w:rFonts w:ascii="Arial" w:hAnsi="Arial" w:cs="Arial"/>
          <w:sz w:val="20"/>
        </w:rPr>
        <w:t>het artistiek jaarp</w:t>
      </w:r>
      <w:r w:rsidR="004F4FD2">
        <w:rPr>
          <w:rFonts w:ascii="Arial" w:hAnsi="Arial" w:cs="Arial"/>
          <w:sz w:val="20"/>
        </w:rPr>
        <w:t>r</w:t>
      </w:r>
      <w:r w:rsidR="007F59E2">
        <w:rPr>
          <w:rFonts w:ascii="Arial" w:hAnsi="Arial" w:cs="Arial"/>
          <w:sz w:val="20"/>
        </w:rPr>
        <w:t>ogramma</w:t>
      </w:r>
      <w:r w:rsidR="004F4FD2">
        <w:rPr>
          <w:rFonts w:ascii="Arial" w:hAnsi="Arial" w:cs="Arial"/>
          <w:sz w:val="20"/>
        </w:rPr>
        <w:t xml:space="preserve"> binnen het vooraf vastgestelde budget</w:t>
      </w:r>
      <w:r w:rsidR="00DF3995">
        <w:rPr>
          <w:rFonts w:ascii="Arial" w:hAnsi="Arial" w:cs="Arial"/>
          <w:sz w:val="20"/>
        </w:rPr>
        <w:t>;</w:t>
      </w:r>
    </w:p>
    <w:p w14:paraId="7B222D4A" w14:textId="41C9770F" w:rsidR="00DF3995" w:rsidRDefault="00DF3995" w:rsidP="00634EEA">
      <w:pPr>
        <w:pStyle w:val="Lijstalinea"/>
        <w:numPr>
          <w:ilvl w:val="0"/>
          <w:numId w:val="5"/>
        </w:numPr>
        <w:rPr>
          <w:rFonts w:ascii="Arial" w:hAnsi="Arial" w:cs="Arial"/>
          <w:sz w:val="20"/>
        </w:rPr>
      </w:pPr>
      <w:r>
        <w:rPr>
          <w:rFonts w:ascii="Arial" w:hAnsi="Arial" w:cs="Arial"/>
          <w:sz w:val="20"/>
        </w:rPr>
        <w:t>De artistiek directeur is verantwoordelijk voor de invulling van het concertprogramma, de activiteiten op het terrein van cultuureducatie van kinderen en jongeren</w:t>
      </w:r>
      <w:r w:rsidR="009561B2">
        <w:rPr>
          <w:rFonts w:ascii="Arial" w:hAnsi="Arial" w:cs="Arial"/>
          <w:sz w:val="20"/>
        </w:rPr>
        <w:t>, lezingen en aanverwante programma-</w:t>
      </w:r>
      <w:r w:rsidR="005C1A75">
        <w:rPr>
          <w:rFonts w:ascii="Arial" w:hAnsi="Arial" w:cs="Arial"/>
          <w:sz w:val="20"/>
        </w:rPr>
        <w:t xml:space="preserve"> </w:t>
      </w:r>
      <w:r w:rsidR="009561B2">
        <w:rPr>
          <w:rFonts w:ascii="Arial" w:hAnsi="Arial" w:cs="Arial"/>
          <w:sz w:val="20"/>
        </w:rPr>
        <w:t>onderdelen;</w:t>
      </w:r>
    </w:p>
    <w:p w14:paraId="415C7DBC" w14:textId="572A8281" w:rsidR="009561B2" w:rsidRDefault="009561B2" w:rsidP="00634EEA">
      <w:pPr>
        <w:pStyle w:val="Lijstalinea"/>
        <w:numPr>
          <w:ilvl w:val="0"/>
          <w:numId w:val="5"/>
        </w:numPr>
        <w:rPr>
          <w:rFonts w:ascii="Arial" w:hAnsi="Arial" w:cs="Arial"/>
          <w:sz w:val="20"/>
        </w:rPr>
      </w:pPr>
      <w:r>
        <w:rPr>
          <w:rFonts w:ascii="Arial" w:hAnsi="Arial" w:cs="Arial"/>
          <w:sz w:val="20"/>
        </w:rPr>
        <w:t xml:space="preserve">De artistiek directeur is verantwoordelijk voor de selectie en het vastleggen van de locaties voor </w:t>
      </w:r>
      <w:r w:rsidR="003459E3">
        <w:rPr>
          <w:rFonts w:ascii="Arial" w:hAnsi="Arial" w:cs="Arial"/>
          <w:sz w:val="20"/>
        </w:rPr>
        <w:t>de onderscheidenlijke activiteiten van het jaarprogramma;</w:t>
      </w:r>
    </w:p>
    <w:p w14:paraId="122AE103" w14:textId="6A7EFCB6" w:rsidR="00720FEC" w:rsidRDefault="00720FEC" w:rsidP="00634EEA">
      <w:pPr>
        <w:pStyle w:val="Lijstalinea"/>
        <w:numPr>
          <w:ilvl w:val="0"/>
          <w:numId w:val="5"/>
        </w:numPr>
        <w:rPr>
          <w:rFonts w:ascii="Arial" w:hAnsi="Arial" w:cs="Arial"/>
          <w:sz w:val="20"/>
        </w:rPr>
      </w:pPr>
      <w:r>
        <w:rPr>
          <w:rFonts w:ascii="Arial" w:hAnsi="Arial" w:cs="Arial"/>
          <w:sz w:val="20"/>
        </w:rPr>
        <w:t xml:space="preserve">De artistiek directeur is verantwoordelijk voor het verzamelen van de </w:t>
      </w:r>
      <w:r w:rsidR="00EB32B5">
        <w:rPr>
          <w:rFonts w:ascii="Arial" w:hAnsi="Arial" w:cs="Arial"/>
          <w:sz w:val="20"/>
        </w:rPr>
        <w:t xml:space="preserve">adequate informatie met betrekking tot de gewenste technische voorzieningen </w:t>
      </w:r>
      <w:r w:rsidR="0069652D">
        <w:rPr>
          <w:rFonts w:ascii="Arial" w:hAnsi="Arial" w:cs="Arial"/>
          <w:sz w:val="20"/>
        </w:rPr>
        <w:t xml:space="preserve">per locatie </w:t>
      </w:r>
      <w:r w:rsidR="00EB32B5">
        <w:rPr>
          <w:rFonts w:ascii="Arial" w:hAnsi="Arial" w:cs="Arial"/>
          <w:sz w:val="20"/>
        </w:rPr>
        <w:t>voor de onderscheidenlijke activiteiten</w:t>
      </w:r>
      <w:r w:rsidR="0069652D">
        <w:rPr>
          <w:rFonts w:ascii="Arial" w:hAnsi="Arial" w:cs="Arial"/>
          <w:sz w:val="20"/>
        </w:rPr>
        <w:t>;</w:t>
      </w:r>
      <w:r w:rsidR="00EB32B5">
        <w:rPr>
          <w:rFonts w:ascii="Arial" w:hAnsi="Arial" w:cs="Arial"/>
          <w:sz w:val="20"/>
        </w:rPr>
        <w:t xml:space="preserve"> </w:t>
      </w:r>
    </w:p>
    <w:p w14:paraId="109B89D0" w14:textId="2A805451" w:rsidR="003459E3" w:rsidRDefault="003459E3" w:rsidP="00634EEA">
      <w:pPr>
        <w:pStyle w:val="Lijstalinea"/>
        <w:numPr>
          <w:ilvl w:val="0"/>
          <w:numId w:val="5"/>
        </w:numPr>
        <w:rPr>
          <w:rFonts w:ascii="Arial" w:hAnsi="Arial" w:cs="Arial"/>
          <w:sz w:val="20"/>
        </w:rPr>
      </w:pPr>
      <w:r>
        <w:rPr>
          <w:rFonts w:ascii="Arial" w:hAnsi="Arial" w:cs="Arial"/>
          <w:sz w:val="20"/>
        </w:rPr>
        <w:t xml:space="preserve">De artistiek directeur </w:t>
      </w:r>
      <w:r w:rsidR="0062014F">
        <w:rPr>
          <w:rFonts w:ascii="Arial" w:hAnsi="Arial" w:cs="Arial"/>
          <w:sz w:val="20"/>
        </w:rPr>
        <w:t xml:space="preserve">is verantwoordelijk voor </w:t>
      </w:r>
      <w:r w:rsidR="002C5557">
        <w:rPr>
          <w:rFonts w:ascii="Arial" w:hAnsi="Arial" w:cs="Arial"/>
          <w:sz w:val="20"/>
        </w:rPr>
        <w:t xml:space="preserve">het aanreiken van alle artistieke informatie aan de medewerker voor pr en communicatie ten behoeve van </w:t>
      </w:r>
      <w:r w:rsidR="00862BCC">
        <w:rPr>
          <w:rFonts w:ascii="Arial" w:hAnsi="Arial" w:cs="Arial"/>
          <w:sz w:val="20"/>
        </w:rPr>
        <w:t>het jaarlijks programmaboek, de website, nieuwsbrieven, persberichten e.d.</w:t>
      </w:r>
    </w:p>
    <w:p w14:paraId="2E4E798A" w14:textId="77777777" w:rsidR="00BD20F2" w:rsidRDefault="00BD20F2" w:rsidP="00BD20F2">
      <w:pPr>
        <w:pStyle w:val="Lijstalinea"/>
        <w:ind w:left="1080"/>
        <w:rPr>
          <w:rFonts w:ascii="Arial" w:hAnsi="Arial" w:cs="Arial"/>
          <w:sz w:val="20"/>
        </w:rPr>
      </w:pPr>
    </w:p>
    <w:p w14:paraId="23E6CE45" w14:textId="661C0F9A" w:rsidR="008B57A5" w:rsidRDefault="00BD20F2" w:rsidP="00BD20F2">
      <w:pPr>
        <w:pStyle w:val="Lijstalinea"/>
        <w:numPr>
          <w:ilvl w:val="0"/>
          <w:numId w:val="4"/>
        </w:numPr>
        <w:rPr>
          <w:rFonts w:ascii="Arial" w:hAnsi="Arial" w:cs="Arial"/>
          <w:sz w:val="20"/>
        </w:rPr>
      </w:pPr>
      <w:r>
        <w:rPr>
          <w:rFonts w:ascii="Arial" w:hAnsi="Arial" w:cs="Arial"/>
          <w:sz w:val="20"/>
        </w:rPr>
        <w:t>Taken en verantwoordelijkheden van de directie – zakelijk.</w:t>
      </w:r>
    </w:p>
    <w:p w14:paraId="60EE0BC6" w14:textId="40BCEA3E" w:rsidR="00BD20F2" w:rsidRDefault="00377621" w:rsidP="00377621">
      <w:pPr>
        <w:pStyle w:val="Lijstalinea"/>
        <w:numPr>
          <w:ilvl w:val="0"/>
          <w:numId w:val="5"/>
        </w:numPr>
        <w:rPr>
          <w:rFonts w:ascii="Arial" w:hAnsi="Arial" w:cs="Arial"/>
          <w:sz w:val="20"/>
        </w:rPr>
      </w:pPr>
      <w:r>
        <w:rPr>
          <w:rFonts w:ascii="Arial" w:hAnsi="Arial" w:cs="Arial"/>
          <w:sz w:val="20"/>
        </w:rPr>
        <w:t>De zakelijk directeur is verantwoordelijk voor de zakelijke</w:t>
      </w:r>
      <w:r w:rsidR="00337267">
        <w:rPr>
          <w:rFonts w:ascii="Arial" w:hAnsi="Arial" w:cs="Arial"/>
          <w:sz w:val="20"/>
        </w:rPr>
        <w:t xml:space="preserve"> en</w:t>
      </w:r>
      <w:r>
        <w:rPr>
          <w:rFonts w:ascii="Arial" w:hAnsi="Arial" w:cs="Arial"/>
          <w:sz w:val="20"/>
        </w:rPr>
        <w:t xml:space="preserve"> dagelijkse gang van zaken</w:t>
      </w:r>
      <w:r w:rsidR="00337267">
        <w:rPr>
          <w:rFonts w:ascii="Arial" w:hAnsi="Arial" w:cs="Arial"/>
          <w:sz w:val="20"/>
        </w:rPr>
        <w:t xml:space="preserve"> van de stichting;</w:t>
      </w:r>
    </w:p>
    <w:p w14:paraId="1C5D48F0" w14:textId="58D96915" w:rsidR="00337267" w:rsidRDefault="00337267" w:rsidP="00377621">
      <w:pPr>
        <w:pStyle w:val="Lijstalinea"/>
        <w:numPr>
          <w:ilvl w:val="0"/>
          <w:numId w:val="5"/>
        </w:numPr>
        <w:rPr>
          <w:rFonts w:ascii="Arial" w:hAnsi="Arial" w:cs="Arial"/>
          <w:sz w:val="20"/>
        </w:rPr>
      </w:pPr>
      <w:r>
        <w:rPr>
          <w:rFonts w:ascii="Arial" w:hAnsi="Arial" w:cs="Arial"/>
          <w:sz w:val="20"/>
        </w:rPr>
        <w:t xml:space="preserve">De zakelijk directeur is verantwoordelijk voor </w:t>
      </w:r>
      <w:r w:rsidR="005F6213">
        <w:rPr>
          <w:rFonts w:ascii="Arial" w:hAnsi="Arial" w:cs="Arial"/>
          <w:sz w:val="20"/>
        </w:rPr>
        <w:t>de organisatie en realisatie van de activiteiten, zoals vastgelegd in het jaarprogramma;</w:t>
      </w:r>
    </w:p>
    <w:p w14:paraId="705C3D79" w14:textId="50D58CD3" w:rsidR="005F6213" w:rsidRDefault="00054F94" w:rsidP="00377621">
      <w:pPr>
        <w:pStyle w:val="Lijstalinea"/>
        <w:numPr>
          <w:ilvl w:val="0"/>
          <w:numId w:val="5"/>
        </w:numPr>
        <w:rPr>
          <w:rFonts w:ascii="Arial" w:hAnsi="Arial" w:cs="Arial"/>
          <w:sz w:val="20"/>
        </w:rPr>
      </w:pPr>
      <w:r>
        <w:rPr>
          <w:rFonts w:ascii="Arial" w:hAnsi="Arial" w:cs="Arial"/>
          <w:sz w:val="20"/>
        </w:rPr>
        <w:t xml:space="preserve">De zakelijk directeur is verantwoordelijk voor het financieel beheer van de stichting, d.w.z. </w:t>
      </w:r>
      <w:r w:rsidR="000322AE">
        <w:rPr>
          <w:rFonts w:ascii="Arial" w:hAnsi="Arial" w:cs="Arial"/>
          <w:sz w:val="20"/>
        </w:rPr>
        <w:t xml:space="preserve">opstellen en bewaken van jaarbegrotingen en afrekeningen, verrichten van betaalopdrachten, </w:t>
      </w:r>
      <w:r w:rsidR="009724E3">
        <w:rPr>
          <w:rFonts w:ascii="Arial" w:hAnsi="Arial" w:cs="Arial"/>
          <w:sz w:val="20"/>
        </w:rPr>
        <w:t>het opstellen van financiële tussen</w:t>
      </w:r>
      <w:r w:rsidR="005140B3">
        <w:rPr>
          <w:rFonts w:ascii="Arial" w:hAnsi="Arial" w:cs="Arial"/>
          <w:sz w:val="20"/>
        </w:rPr>
        <w:t>rapportages</w:t>
      </w:r>
      <w:r w:rsidR="005923C4">
        <w:rPr>
          <w:rFonts w:ascii="Arial" w:hAnsi="Arial" w:cs="Arial"/>
          <w:sz w:val="20"/>
        </w:rPr>
        <w:t>;</w:t>
      </w:r>
    </w:p>
    <w:p w14:paraId="026F1AD3" w14:textId="76F7FFD4" w:rsidR="005923C4" w:rsidRDefault="005923C4" w:rsidP="00377621">
      <w:pPr>
        <w:pStyle w:val="Lijstalinea"/>
        <w:numPr>
          <w:ilvl w:val="0"/>
          <w:numId w:val="5"/>
        </w:numPr>
        <w:rPr>
          <w:rFonts w:ascii="Arial" w:hAnsi="Arial" w:cs="Arial"/>
          <w:sz w:val="20"/>
        </w:rPr>
      </w:pPr>
      <w:r>
        <w:rPr>
          <w:rFonts w:ascii="Arial" w:hAnsi="Arial" w:cs="Arial"/>
          <w:sz w:val="20"/>
        </w:rPr>
        <w:t xml:space="preserve">De zakelijk directeur is </w:t>
      </w:r>
      <w:r w:rsidR="00E07439">
        <w:rPr>
          <w:rFonts w:ascii="Arial" w:hAnsi="Arial" w:cs="Arial"/>
          <w:sz w:val="20"/>
        </w:rPr>
        <w:t>verantwoordelijk voor het opstellen van de jaarstukken van de stichting</w:t>
      </w:r>
      <w:r w:rsidR="001C362C">
        <w:rPr>
          <w:rFonts w:ascii="Arial" w:hAnsi="Arial" w:cs="Arial"/>
          <w:sz w:val="20"/>
        </w:rPr>
        <w:t>;</w:t>
      </w:r>
    </w:p>
    <w:p w14:paraId="5E5217F4" w14:textId="72A4A952" w:rsidR="001C362C" w:rsidRDefault="001C362C" w:rsidP="00377621">
      <w:pPr>
        <w:pStyle w:val="Lijstalinea"/>
        <w:numPr>
          <w:ilvl w:val="0"/>
          <w:numId w:val="5"/>
        </w:numPr>
        <w:rPr>
          <w:rFonts w:ascii="Arial" w:hAnsi="Arial" w:cs="Arial"/>
          <w:sz w:val="20"/>
        </w:rPr>
      </w:pPr>
      <w:r>
        <w:rPr>
          <w:rFonts w:ascii="Arial" w:hAnsi="Arial" w:cs="Arial"/>
          <w:sz w:val="20"/>
        </w:rPr>
        <w:t>De zakelijk direct</w:t>
      </w:r>
      <w:r w:rsidR="004D61BE">
        <w:rPr>
          <w:rFonts w:ascii="Arial" w:hAnsi="Arial" w:cs="Arial"/>
          <w:sz w:val="20"/>
        </w:rPr>
        <w:t>eur is verantwoordelijk voor het aanvragen van externe financieringsmiddelen, te weten overheidssubsidies</w:t>
      </w:r>
      <w:r w:rsidR="009A3FAC">
        <w:rPr>
          <w:rFonts w:ascii="Arial" w:hAnsi="Arial" w:cs="Arial"/>
          <w:sz w:val="20"/>
        </w:rPr>
        <w:t xml:space="preserve"> en </w:t>
      </w:r>
      <w:r w:rsidR="004D61BE">
        <w:rPr>
          <w:rFonts w:ascii="Arial" w:hAnsi="Arial" w:cs="Arial"/>
          <w:sz w:val="20"/>
        </w:rPr>
        <w:t>fondsengeld</w:t>
      </w:r>
      <w:r w:rsidR="009A3FAC">
        <w:rPr>
          <w:rFonts w:ascii="Arial" w:hAnsi="Arial" w:cs="Arial"/>
          <w:sz w:val="20"/>
        </w:rPr>
        <w:t xml:space="preserve">en; de zakelijk directeur draagt verder zorg voor de </w:t>
      </w:r>
      <w:r w:rsidR="00F96651">
        <w:rPr>
          <w:rFonts w:ascii="Arial" w:hAnsi="Arial" w:cs="Arial"/>
          <w:sz w:val="20"/>
        </w:rPr>
        <w:t>afhandeling van de procedures rondom overheidssubsidies en fondsengelden;</w:t>
      </w:r>
    </w:p>
    <w:p w14:paraId="5ADF4AB7" w14:textId="6C4F2E3C" w:rsidR="00F96651" w:rsidRDefault="007A7DEC" w:rsidP="00377621">
      <w:pPr>
        <w:pStyle w:val="Lijstalinea"/>
        <w:numPr>
          <w:ilvl w:val="0"/>
          <w:numId w:val="5"/>
        </w:numPr>
        <w:rPr>
          <w:rFonts w:ascii="Arial" w:hAnsi="Arial" w:cs="Arial"/>
          <w:sz w:val="20"/>
        </w:rPr>
      </w:pPr>
      <w:r>
        <w:rPr>
          <w:rFonts w:ascii="Arial" w:hAnsi="Arial" w:cs="Arial"/>
          <w:sz w:val="20"/>
        </w:rPr>
        <w:t>De zakelijk directeur is verantwoordelijk voor de financiële en juridische aangelegenheden</w:t>
      </w:r>
      <w:r w:rsidR="005140B3">
        <w:rPr>
          <w:rFonts w:ascii="Arial" w:hAnsi="Arial" w:cs="Arial"/>
          <w:sz w:val="20"/>
        </w:rPr>
        <w:t xml:space="preserve">, binnen de kaders van de volmacht, welke </w:t>
      </w:r>
      <w:r w:rsidR="00D0775D">
        <w:rPr>
          <w:rFonts w:ascii="Arial" w:hAnsi="Arial" w:cs="Arial"/>
          <w:sz w:val="20"/>
        </w:rPr>
        <w:t xml:space="preserve">door </w:t>
      </w:r>
      <w:r w:rsidR="005140B3">
        <w:rPr>
          <w:rFonts w:ascii="Arial" w:hAnsi="Arial" w:cs="Arial"/>
          <w:sz w:val="20"/>
        </w:rPr>
        <w:t xml:space="preserve">het bestuur </w:t>
      </w:r>
      <w:r w:rsidR="00D0775D">
        <w:rPr>
          <w:rFonts w:ascii="Arial" w:hAnsi="Arial" w:cs="Arial"/>
          <w:sz w:val="20"/>
        </w:rPr>
        <w:t>is verstrekt;</w:t>
      </w:r>
      <w:r>
        <w:rPr>
          <w:rFonts w:ascii="Arial" w:hAnsi="Arial" w:cs="Arial"/>
          <w:sz w:val="20"/>
        </w:rPr>
        <w:t xml:space="preserve"> </w:t>
      </w:r>
    </w:p>
    <w:p w14:paraId="0466D234" w14:textId="68371B46" w:rsidR="00D0775D" w:rsidRDefault="00D0775D" w:rsidP="00377621">
      <w:pPr>
        <w:pStyle w:val="Lijstalinea"/>
        <w:numPr>
          <w:ilvl w:val="0"/>
          <w:numId w:val="5"/>
        </w:numPr>
        <w:rPr>
          <w:rFonts w:ascii="Arial" w:hAnsi="Arial" w:cs="Arial"/>
          <w:sz w:val="20"/>
        </w:rPr>
      </w:pPr>
      <w:r>
        <w:rPr>
          <w:rFonts w:ascii="Arial" w:hAnsi="Arial" w:cs="Arial"/>
          <w:sz w:val="20"/>
        </w:rPr>
        <w:t xml:space="preserve">De zakelijk directeur is belast met de contractuele aangelegen </w:t>
      </w:r>
      <w:r w:rsidR="00BF10D6">
        <w:rPr>
          <w:rFonts w:ascii="Arial" w:hAnsi="Arial" w:cs="Arial"/>
          <w:sz w:val="20"/>
        </w:rPr>
        <w:t>voor musici, locaties, samenwerkingspartners, medewerkers</w:t>
      </w:r>
      <w:r w:rsidR="00322A58">
        <w:rPr>
          <w:rFonts w:ascii="Arial" w:hAnsi="Arial" w:cs="Arial"/>
          <w:sz w:val="20"/>
        </w:rPr>
        <w:t>, toeleveranciers, mediapartners, e.d.;</w:t>
      </w:r>
    </w:p>
    <w:p w14:paraId="138915E4" w14:textId="67228E02" w:rsidR="00322A58" w:rsidRDefault="007461ED" w:rsidP="00377621">
      <w:pPr>
        <w:pStyle w:val="Lijstalinea"/>
        <w:numPr>
          <w:ilvl w:val="0"/>
          <w:numId w:val="5"/>
        </w:numPr>
        <w:rPr>
          <w:rFonts w:ascii="Arial" w:hAnsi="Arial" w:cs="Arial"/>
          <w:sz w:val="20"/>
        </w:rPr>
      </w:pPr>
      <w:r>
        <w:rPr>
          <w:rFonts w:ascii="Arial" w:hAnsi="Arial" w:cs="Arial"/>
          <w:sz w:val="20"/>
        </w:rPr>
        <w:t>De zakelijk directeur is verantwoordelijk voor het opstellen van draaiboeken betreffende de activiteiten van het jaarprogramma</w:t>
      </w:r>
      <w:r w:rsidR="00876A15">
        <w:rPr>
          <w:rFonts w:ascii="Arial" w:hAnsi="Arial" w:cs="Arial"/>
          <w:sz w:val="20"/>
        </w:rPr>
        <w:t>;</w:t>
      </w:r>
    </w:p>
    <w:p w14:paraId="555ECBFD" w14:textId="71877C24" w:rsidR="00876A15" w:rsidRDefault="00876A15" w:rsidP="00377621">
      <w:pPr>
        <w:pStyle w:val="Lijstalinea"/>
        <w:numPr>
          <w:ilvl w:val="0"/>
          <w:numId w:val="5"/>
        </w:numPr>
        <w:rPr>
          <w:rFonts w:ascii="Arial" w:hAnsi="Arial" w:cs="Arial"/>
          <w:sz w:val="20"/>
        </w:rPr>
      </w:pPr>
      <w:r>
        <w:rPr>
          <w:rFonts w:ascii="Arial" w:hAnsi="Arial" w:cs="Arial"/>
          <w:sz w:val="20"/>
        </w:rPr>
        <w:t>De zakelijk directeur is belast met de aansturing van medewerkers van de stichting;</w:t>
      </w:r>
    </w:p>
    <w:p w14:paraId="57B0FFEC" w14:textId="6647943D" w:rsidR="00876A15" w:rsidRDefault="00813ADA" w:rsidP="00377621">
      <w:pPr>
        <w:pStyle w:val="Lijstalinea"/>
        <w:numPr>
          <w:ilvl w:val="0"/>
          <w:numId w:val="5"/>
        </w:numPr>
        <w:rPr>
          <w:rFonts w:ascii="Arial" w:hAnsi="Arial" w:cs="Arial"/>
          <w:sz w:val="20"/>
        </w:rPr>
      </w:pPr>
      <w:r>
        <w:rPr>
          <w:rFonts w:ascii="Arial" w:hAnsi="Arial" w:cs="Arial"/>
          <w:sz w:val="20"/>
        </w:rPr>
        <w:t>De zakelijk directeur is belast met het ambtelijk secretariaat van het bestuur van de stichting;</w:t>
      </w:r>
    </w:p>
    <w:p w14:paraId="4D3751FE" w14:textId="373D6608" w:rsidR="00813ADA" w:rsidRPr="00BD20F2" w:rsidRDefault="00813ADA" w:rsidP="00377621">
      <w:pPr>
        <w:pStyle w:val="Lijstalinea"/>
        <w:numPr>
          <w:ilvl w:val="0"/>
          <w:numId w:val="5"/>
        </w:numPr>
        <w:rPr>
          <w:rFonts w:ascii="Arial" w:hAnsi="Arial" w:cs="Arial"/>
          <w:sz w:val="20"/>
        </w:rPr>
      </w:pPr>
      <w:r>
        <w:rPr>
          <w:rFonts w:ascii="Arial" w:hAnsi="Arial" w:cs="Arial"/>
          <w:sz w:val="20"/>
        </w:rPr>
        <w:t>De zakelijk directeur is verantwoordelijk voor de archivering</w:t>
      </w:r>
      <w:r w:rsidR="00875499">
        <w:rPr>
          <w:rFonts w:ascii="Arial" w:hAnsi="Arial" w:cs="Arial"/>
          <w:sz w:val="20"/>
        </w:rPr>
        <w:t>.</w:t>
      </w:r>
    </w:p>
    <w:p w14:paraId="588B5B97" w14:textId="77777777" w:rsidR="00BD20F2" w:rsidRDefault="00BD20F2" w:rsidP="008664D0">
      <w:pPr>
        <w:rPr>
          <w:rFonts w:ascii="Arial" w:hAnsi="Arial" w:cs="Arial"/>
          <w:sz w:val="20"/>
        </w:rPr>
      </w:pPr>
    </w:p>
    <w:p w14:paraId="74F4AB8B" w14:textId="47C8BD16" w:rsidR="008664D0" w:rsidRDefault="008664D0" w:rsidP="008664D0">
      <w:pPr>
        <w:pStyle w:val="Lijstalinea"/>
        <w:numPr>
          <w:ilvl w:val="0"/>
          <w:numId w:val="4"/>
        </w:numPr>
        <w:rPr>
          <w:rFonts w:ascii="Arial" w:hAnsi="Arial" w:cs="Arial"/>
          <w:sz w:val="20"/>
        </w:rPr>
      </w:pPr>
      <w:r>
        <w:rPr>
          <w:rFonts w:ascii="Arial" w:hAnsi="Arial" w:cs="Arial"/>
          <w:sz w:val="20"/>
        </w:rPr>
        <w:t>Diversen.</w:t>
      </w:r>
    </w:p>
    <w:p w14:paraId="7B0ABE7E" w14:textId="6A704768" w:rsidR="008664D0" w:rsidRDefault="0071157D" w:rsidP="008B57A5">
      <w:pPr>
        <w:ind w:left="708"/>
        <w:rPr>
          <w:rFonts w:ascii="Arial" w:hAnsi="Arial" w:cs="Arial"/>
          <w:sz w:val="20"/>
        </w:rPr>
      </w:pPr>
      <w:r>
        <w:rPr>
          <w:rFonts w:ascii="Arial" w:hAnsi="Arial" w:cs="Arial"/>
          <w:sz w:val="20"/>
        </w:rPr>
        <w:t xml:space="preserve">Het bestuur zal tenminste één maal per jaar buiten de aanwezigheid van de directie het gewenste profiel en de samenstelling </w:t>
      </w:r>
      <w:r w:rsidR="0002362E">
        <w:rPr>
          <w:rFonts w:ascii="Arial" w:hAnsi="Arial" w:cs="Arial"/>
          <w:sz w:val="20"/>
        </w:rPr>
        <w:t>en competentie van de directie bespreken.</w:t>
      </w:r>
    </w:p>
    <w:p w14:paraId="214E4058" w14:textId="71D02D83" w:rsidR="0002362E" w:rsidRDefault="0002362E" w:rsidP="008B57A5">
      <w:pPr>
        <w:ind w:left="708"/>
        <w:rPr>
          <w:rFonts w:ascii="Arial" w:hAnsi="Arial" w:cs="Arial"/>
          <w:sz w:val="20"/>
        </w:rPr>
      </w:pPr>
      <w:r>
        <w:rPr>
          <w:rFonts w:ascii="Arial" w:hAnsi="Arial" w:cs="Arial"/>
          <w:sz w:val="20"/>
        </w:rPr>
        <w:t xml:space="preserve">Iedere wijziging van de profielschets </w:t>
      </w:r>
      <w:r w:rsidR="00914054">
        <w:rPr>
          <w:rFonts w:ascii="Arial" w:hAnsi="Arial" w:cs="Arial"/>
          <w:sz w:val="20"/>
        </w:rPr>
        <w:t>voor de directie zal met de directie worden besproken.</w:t>
      </w:r>
    </w:p>
    <w:p w14:paraId="6A95DDBC" w14:textId="2FD1AE49" w:rsidR="00914054" w:rsidRPr="008B57A5" w:rsidRDefault="00914054" w:rsidP="008B57A5">
      <w:pPr>
        <w:ind w:left="708"/>
        <w:rPr>
          <w:rFonts w:ascii="Arial" w:hAnsi="Arial" w:cs="Arial"/>
          <w:sz w:val="20"/>
        </w:rPr>
      </w:pPr>
      <w:r>
        <w:rPr>
          <w:rFonts w:ascii="Arial" w:hAnsi="Arial" w:cs="Arial"/>
          <w:sz w:val="20"/>
        </w:rPr>
        <w:lastRenderedPageBreak/>
        <w:t>Bij elke (her)benoeming van leden van de directie</w:t>
      </w:r>
      <w:r w:rsidR="001F68CF">
        <w:rPr>
          <w:rFonts w:ascii="Arial" w:hAnsi="Arial" w:cs="Arial"/>
          <w:sz w:val="20"/>
        </w:rPr>
        <w:t xml:space="preserve"> dient deze profielschets in acht genomen te worden. Deze profielschets is op schriftelijk verzoek aan de stichting (ter attentie van het bestuur) verkrijgbaar.</w:t>
      </w:r>
    </w:p>
    <w:p w14:paraId="3D8EC562" w14:textId="374E094B" w:rsidR="008664D0" w:rsidRDefault="008664D0" w:rsidP="008664D0">
      <w:pPr>
        <w:rPr>
          <w:rFonts w:ascii="Arial" w:hAnsi="Arial" w:cs="Arial"/>
          <w:sz w:val="20"/>
        </w:rPr>
      </w:pPr>
    </w:p>
    <w:p w14:paraId="47C75185" w14:textId="448F3BE6" w:rsidR="008664D0" w:rsidRDefault="008664D0" w:rsidP="008664D0">
      <w:pPr>
        <w:rPr>
          <w:rFonts w:ascii="Arial" w:hAnsi="Arial" w:cs="Arial"/>
          <w:sz w:val="20"/>
        </w:rPr>
      </w:pPr>
    </w:p>
    <w:p w14:paraId="45F9C590" w14:textId="33F267D5" w:rsidR="008664D0" w:rsidRDefault="008664D0" w:rsidP="008664D0">
      <w:pPr>
        <w:rPr>
          <w:rFonts w:ascii="Arial" w:hAnsi="Arial" w:cs="Arial"/>
          <w:sz w:val="20"/>
        </w:rPr>
      </w:pPr>
      <w:r>
        <w:rPr>
          <w:rFonts w:ascii="Arial" w:hAnsi="Arial" w:cs="Arial"/>
          <w:sz w:val="20"/>
        </w:rPr>
        <w:t>Aldus opgemaakt in november 2021 en vastgesteld in december 2021 door het bestuur van de stichting Vocallis.</w:t>
      </w:r>
    </w:p>
    <w:p w14:paraId="75861E9B" w14:textId="35512468" w:rsidR="008664D0" w:rsidRDefault="008664D0" w:rsidP="008664D0">
      <w:pPr>
        <w:rPr>
          <w:rFonts w:ascii="Arial" w:hAnsi="Arial" w:cs="Arial"/>
          <w:sz w:val="20"/>
        </w:rPr>
      </w:pPr>
    </w:p>
    <w:p w14:paraId="04EE8C9E" w14:textId="4E952CEA" w:rsidR="008664D0" w:rsidRDefault="008664D0" w:rsidP="008664D0">
      <w:pPr>
        <w:rPr>
          <w:rFonts w:ascii="Arial" w:hAnsi="Arial" w:cs="Arial"/>
          <w:sz w:val="20"/>
        </w:rPr>
      </w:pPr>
    </w:p>
    <w:p w14:paraId="4BE8EA98" w14:textId="417C9E0A" w:rsidR="008664D0" w:rsidRDefault="008664D0" w:rsidP="008664D0">
      <w:pPr>
        <w:rPr>
          <w:rFonts w:ascii="Arial" w:hAnsi="Arial" w:cs="Arial"/>
          <w:sz w:val="20"/>
        </w:rPr>
      </w:pPr>
    </w:p>
    <w:p w14:paraId="64C7B0C9" w14:textId="5BD5EFFA" w:rsidR="008664D0" w:rsidRDefault="008664D0" w:rsidP="008664D0">
      <w:pPr>
        <w:rPr>
          <w:rFonts w:ascii="Arial" w:hAnsi="Arial" w:cs="Arial"/>
          <w:sz w:val="20"/>
        </w:rPr>
      </w:pPr>
    </w:p>
    <w:p w14:paraId="3964254F" w14:textId="51F81938" w:rsidR="008664D0" w:rsidRDefault="008664D0" w:rsidP="008664D0">
      <w:pPr>
        <w:rPr>
          <w:rFonts w:ascii="Arial" w:hAnsi="Arial" w:cs="Arial"/>
          <w:sz w:val="20"/>
        </w:rPr>
      </w:pPr>
    </w:p>
    <w:p w14:paraId="35EC6B29" w14:textId="6775258B" w:rsidR="008664D0" w:rsidRPr="008664D0" w:rsidRDefault="008664D0" w:rsidP="008664D0">
      <w:pPr>
        <w:rPr>
          <w:rFonts w:ascii="Arial" w:hAnsi="Arial" w:cs="Arial"/>
          <w:sz w:val="20"/>
        </w:rPr>
      </w:pPr>
      <w:r>
        <w:rPr>
          <w:rFonts w:ascii="Arial" w:hAnsi="Arial" w:cs="Arial"/>
          <w:sz w:val="20"/>
        </w:rPr>
        <w:t>R. van Loo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 Griede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 Petit.</w:t>
      </w:r>
    </w:p>
    <w:sectPr w:rsidR="008664D0" w:rsidRPr="008664D0" w:rsidSect="00202CFB">
      <w:headerReference w:type="default" r:id="rId7"/>
      <w:headerReference w:type="first" r:id="rId8"/>
      <w:footerReference w:type="first" r:id="rId9"/>
      <w:pgSz w:w="11906" w:h="16838"/>
      <w:pgMar w:top="3459" w:right="924" w:bottom="1871" w:left="839" w:header="794" w:footer="7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1EA4" w14:textId="77777777" w:rsidR="00F14A7C" w:rsidRDefault="00F14A7C">
      <w:r>
        <w:separator/>
      </w:r>
    </w:p>
  </w:endnote>
  <w:endnote w:type="continuationSeparator" w:id="0">
    <w:p w14:paraId="09520EFF" w14:textId="77777777" w:rsidR="00F14A7C" w:rsidRDefault="00F1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3795" w14:textId="77777777" w:rsidR="00202CFB" w:rsidRDefault="00202CFB">
    <w:pPr>
      <w:pStyle w:val="Voettekst"/>
    </w:pPr>
    <w:r>
      <w:rPr>
        <w:noProof/>
        <w:lang w:eastAsia="nl-NL"/>
      </w:rPr>
      <w:drawing>
        <wp:inline distT="0" distB="0" distL="0" distR="0" wp14:anchorId="0E3683B3" wp14:editId="5C6723A5">
          <wp:extent cx="6437376" cy="51816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llis_brief_voettekst.jpg"/>
                  <pic:cNvPicPr/>
                </pic:nvPicPr>
                <pic:blipFill>
                  <a:blip r:embed="rId1">
                    <a:extLst>
                      <a:ext uri="{28A0092B-C50C-407E-A947-70E740481C1C}">
                        <a14:useLocalDpi xmlns:a14="http://schemas.microsoft.com/office/drawing/2010/main" val="0"/>
                      </a:ext>
                    </a:extLst>
                  </a:blip>
                  <a:stretch>
                    <a:fillRect/>
                  </a:stretch>
                </pic:blipFill>
                <pic:spPr>
                  <a:xfrm>
                    <a:off x="0" y="0"/>
                    <a:ext cx="6437376" cy="518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2D1" w14:textId="77777777" w:rsidR="00F14A7C" w:rsidRDefault="00F14A7C">
      <w:r>
        <w:separator/>
      </w:r>
    </w:p>
  </w:footnote>
  <w:footnote w:type="continuationSeparator" w:id="0">
    <w:p w14:paraId="7FEE36BB" w14:textId="77777777" w:rsidR="00F14A7C" w:rsidRDefault="00F1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CAC2" w14:textId="77777777" w:rsidR="00202CFB" w:rsidRDefault="0069228A" w:rsidP="00C173D2">
    <w:pPr>
      <w:pStyle w:val="Koptekst"/>
    </w:pPr>
    <w:r>
      <w:rPr>
        <w:noProof/>
      </w:rPr>
      <w:drawing>
        <wp:inline distT="0" distB="0" distL="0" distR="0" wp14:anchorId="324DF3BA" wp14:editId="738BE821">
          <wp:extent cx="1752600" cy="850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callis_volgvel_2020.png"/>
                  <pic:cNvPicPr/>
                </pic:nvPicPr>
                <pic:blipFill>
                  <a:blip r:embed="rId1"/>
                  <a:stretch>
                    <a:fillRect/>
                  </a:stretch>
                </pic:blipFill>
                <pic:spPr>
                  <a:xfrm>
                    <a:off x="0" y="0"/>
                    <a:ext cx="1752600" cy="850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20C1" w14:textId="77777777" w:rsidR="00202CFB" w:rsidRDefault="00562572" w:rsidP="00B6758F">
    <w:pPr>
      <w:pStyle w:val="Koptekst"/>
    </w:pPr>
    <w:r>
      <w:rPr>
        <w:noProof/>
      </w:rPr>
      <w:drawing>
        <wp:inline distT="0" distB="0" distL="0" distR="0" wp14:anchorId="595537B7" wp14:editId="35475FE4">
          <wp:extent cx="5930900" cy="850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llis_briefhoofd_2020.png"/>
                  <pic:cNvPicPr/>
                </pic:nvPicPr>
                <pic:blipFill>
                  <a:blip r:embed="rId1"/>
                  <a:stretch>
                    <a:fillRect/>
                  </a:stretch>
                </pic:blipFill>
                <pic:spPr>
                  <a:xfrm>
                    <a:off x="0" y="0"/>
                    <a:ext cx="5930900" cy="850900"/>
                  </a:xfrm>
                  <a:prstGeom prst="rect">
                    <a:avLst/>
                  </a:prstGeom>
                </pic:spPr>
              </pic:pic>
            </a:graphicData>
          </a:graphic>
        </wp:inline>
      </w:drawing>
    </w:r>
    <w:r w:rsidR="00202C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3508"/>
    <w:multiLevelType w:val="hybridMultilevel"/>
    <w:tmpl w:val="BFBC1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3C1D84"/>
    <w:multiLevelType w:val="hybridMultilevel"/>
    <w:tmpl w:val="ECBA38C6"/>
    <w:lvl w:ilvl="0" w:tplc="983EFCDA">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D060BDE"/>
    <w:multiLevelType w:val="hybridMultilevel"/>
    <w:tmpl w:val="26DE7FEC"/>
    <w:lvl w:ilvl="0" w:tplc="06A0650E">
      <w:start w:val="1"/>
      <w:numFmt w:val="bullet"/>
      <w:pStyle w:val="vocallis-opsomming"/>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15:restartNumberingAfterBreak="0">
    <w:nsid w:val="2F325591"/>
    <w:multiLevelType w:val="hybridMultilevel"/>
    <w:tmpl w:val="E6249AAA"/>
    <w:lvl w:ilvl="0" w:tplc="E5C2F5A4">
      <w:start w:val="1"/>
      <w:numFmt w:val="bullet"/>
      <w:pStyle w:val="vocallisopsomming"/>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 w15:restartNumberingAfterBreak="0">
    <w:nsid w:val="435F5C39"/>
    <w:multiLevelType w:val="hybridMultilevel"/>
    <w:tmpl w:val="017075AE"/>
    <w:lvl w:ilvl="0" w:tplc="3CF8440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C0"/>
    <w:rsid w:val="00012142"/>
    <w:rsid w:val="0002362E"/>
    <w:rsid w:val="0002591B"/>
    <w:rsid w:val="000322AE"/>
    <w:rsid w:val="00040F1F"/>
    <w:rsid w:val="00041FCE"/>
    <w:rsid w:val="00047C02"/>
    <w:rsid w:val="00054F94"/>
    <w:rsid w:val="00073022"/>
    <w:rsid w:val="000C35EC"/>
    <w:rsid w:val="000C75F6"/>
    <w:rsid w:val="001445B0"/>
    <w:rsid w:val="00173140"/>
    <w:rsid w:val="00173DB6"/>
    <w:rsid w:val="00180930"/>
    <w:rsid w:val="0019775C"/>
    <w:rsid w:val="001A06DF"/>
    <w:rsid w:val="001A16CD"/>
    <w:rsid w:val="001A60E0"/>
    <w:rsid w:val="001C1293"/>
    <w:rsid w:val="001C362C"/>
    <w:rsid w:val="001E5277"/>
    <w:rsid w:val="001F393C"/>
    <w:rsid w:val="001F68CF"/>
    <w:rsid w:val="00202CFB"/>
    <w:rsid w:val="00227BA0"/>
    <w:rsid w:val="00237238"/>
    <w:rsid w:val="002819A5"/>
    <w:rsid w:val="002C5557"/>
    <w:rsid w:val="002E5734"/>
    <w:rsid w:val="002E595E"/>
    <w:rsid w:val="002F7264"/>
    <w:rsid w:val="0030658D"/>
    <w:rsid w:val="0031132B"/>
    <w:rsid w:val="0031216C"/>
    <w:rsid w:val="00322A58"/>
    <w:rsid w:val="003232BF"/>
    <w:rsid w:val="00332A14"/>
    <w:rsid w:val="00337267"/>
    <w:rsid w:val="003423DF"/>
    <w:rsid w:val="003459E3"/>
    <w:rsid w:val="003512D4"/>
    <w:rsid w:val="0036636F"/>
    <w:rsid w:val="00366BC0"/>
    <w:rsid w:val="00377621"/>
    <w:rsid w:val="00383615"/>
    <w:rsid w:val="003B0BD1"/>
    <w:rsid w:val="003C41BC"/>
    <w:rsid w:val="003D2280"/>
    <w:rsid w:val="003E5AAE"/>
    <w:rsid w:val="003E6E13"/>
    <w:rsid w:val="003F114D"/>
    <w:rsid w:val="003F57B8"/>
    <w:rsid w:val="004101C8"/>
    <w:rsid w:val="00441E9F"/>
    <w:rsid w:val="004506AE"/>
    <w:rsid w:val="00457DC1"/>
    <w:rsid w:val="00460854"/>
    <w:rsid w:val="00460D2D"/>
    <w:rsid w:val="00472C80"/>
    <w:rsid w:val="0048597F"/>
    <w:rsid w:val="004A0A6A"/>
    <w:rsid w:val="004B0185"/>
    <w:rsid w:val="004C458A"/>
    <w:rsid w:val="004D61BE"/>
    <w:rsid w:val="004E2927"/>
    <w:rsid w:val="004F4FD2"/>
    <w:rsid w:val="005140B3"/>
    <w:rsid w:val="0052746D"/>
    <w:rsid w:val="00546AD8"/>
    <w:rsid w:val="00555909"/>
    <w:rsid w:val="00562572"/>
    <w:rsid w:val="00570487"/>
    <w:rsid w:val="005923C4"/>
    <w:rsid w:val="005A1563"/>
    <w:rsid w:val="005A1F51"/>
    <w:rsid w:val="005C1A75"/>
    <w:rsid w:val="005C5D49"/>
    <w:rsid w:val="005C6471"/>
    <w:rsid w:val="005D4ECD"/>
    <w:rsid w:val="005E2633"/>
    <w:rsid w:val="005F6213"/>
    <w:rsid w:val="0062014F"/>
    <w:rsid w:val="00630D43"/>
    <w:rsid w:val="00634EEA"/>
    <w:rsid w:val="006473AD"/>
    <w:rsid w:val="006535C2"/>
    <w:rsid w:val="00685DAD"/>
    <w:rsid w:val="006911FD"/>
    <w:rsid w:val="0069228A"/>
    <w:rsid w:val="006941D8"/>
    <w:rsid w:val="0069652D"/>
    <w:rsid w:val="006B2AAD"/>
    <w:rsid w:val="006B39A2"/>
    <w:rsid w:val="00707EC9"/>
    <w:rsid w:val="0071157D"/>
    <w:rsid w:val="00720FEC"/>
    <w:rsid w:val="00735867"/>
    <w:rsid w:val="00740C32"/>
    <w:rsid w:val="007461ED"/>
    <w:rsid w:val="00750F69"/>
    <w:rsid w:val="00764C92"/>
    <w:rsid w:val="00793291"/>
    <w:rsid w:val="007A7DEC"/>
    <w:rsid w:val="007C21FD"/>
    <w:rsid w:val="007E0B79"/>
    <w:rsid w:val="007F59E2"/>
    <w:rsid w:val="00813ADA"/>
    <w:rsid w:val="008423F4"/>
    <w:rsid w:val="00862BCC"/>
    <w:rsid w:val="008664D0"/>
    <w:rsid w:val="00875499"/>
    <w:rsid w:val="00876A15"/>
    <w:rsid w:val="00893548"/>
    <w:rsid w:val="008B2394"/>
    <w:rsid w:val="008B57A5"/>
    <w:rsid w:val="008D694B"/>
    <w:rsid w:val="008E7E8C"/>
    <w:rsid w:val="008F08CB"/>
    <w:rsid w:val="008F1599"/>
    <w:rsid w:val="00911D7D"/>
    <w:rsid w:val="00914054"/>
    <w:rsid w:val="009142B9"/>
    <w:rsid w:val="009148E4"/>
    <w:rsid w:val="00933B58"/>
    <w:rsid w:val="00946A71"/>
    <w:rsid w:val="009561B2"/>
    <w:rsid w:val="00970C5B"/>
    <w:rsid w:val="009724E3"/>
    <w:rsid w:val="00991718"/>
    <w:rsid w:val="009A383A"/>
    <w:rsid w:val="009A3FAC"/>
    <w:rsid w:val="009C1D55"/>
    <w:rsid w:val="009E5D2A"/>
    <w:rsid w:val="00A26DB5"/>
    <w:rsid w:val="00A44E22"/>
    <w:rsid w:val="00A47C0D"/>
    <w:rsid w:val="00A6326A"/>
    <w:rsid w:val="00A76A26"/>
    <w:rsid w:val="00A80299"/>
    <w:rsid w:val="00A852AA"/>
    <w:rsid w:val="00A85B39"/>
    <w:rsid w:val="00A95CA8"/>
    <w:rsid w:val="00AA7D49"/>
    <w:rsid w:val="00AC4587"/>
    <w:rsid w:val="00AE0DE8"/>
    <w:rsid w:val="00B35618"/>
    <w:rsid w:val="00B4262F"/>
    <w:rsid w:val="00B6758F"/>
    <w:rsid w:val="00BA6FAB"/>
    <w:rsid w:val="00BB7091"/>
    <w:rsid w:val="00BD0477"/>
    <w:rsid w:val="00BD20F2"/>
    <w:rsid w:val="00BD2159"/>
    <w:rsid w:val="00BF10D6"/>
    <w:rsid w:val="00BF1352"/>
    <w:rsid w:val="00C03374"/>
    <w:rsid w:val="00C146D6"/>
    <w:rsid w:val="00C173D2"/>
    <w:rsid w:val="00C20B39"/>
    <w:rsid w:val="00C2594B"/>
    <w:rsid w:val="00C73B08"/>
    <w:rsid w:val="00C8391B"/>
    <w:rsid w:val="00CA5C43"/>
    <w:rsid w:val="00CB0CB4"/>
    <w:rsid w:val="00CB1E0D"/>
    <w:rsid w:val="00CB5131"/>
    <w:rsid w:val="00CD764C"/>
    <w:rsid w:val="00D0775D"/>
    <w:rsid w:val="00D6673C"/>
    <w:rsid w:val="00DC2D3C"/>
    <w:rsid w:val="00DC38D9"/>
    <w:rsid w:val="00DE6801"/>
    <w:rsid w:val="00DF010C"/>
    <w:rsid w:val="00DF3995"/>
    <w:rsid w:val="00E07439"/>
    <w:rsid w:val="00E13151"/>
    <w:rsid w:val="00E36F13"/>
    <w:rsid w:val="00E76D58"/>
    <w:rsid w:val="00EB32B5"/>
    <w:rsid w:val="00ED5297"/>
    <w:rsid w:val="00ED7626"/>
    <w:rsid w:val="00EF3A67"/>
    <w:rsid w:val="00F14A7C"/>
    <w:rsid w:val="00F22139"/>
    <w:rsid w:val="00F26885"/>
    <w:rsid w:val="00F475BC"/>
    <w:rsid w:val="00F554EC"/>
    <w:rsid w:val="00F6728D"/>
    <w:rsid w:val="00F727EB"/>
    <w:rsid w:val="00F8773A"/>
    <w:rsid w:val="00F956B7"/>
    <w:rsid w:val="00F96651"/>
    <w:rsid w:val="00FA2720"/>
    <w:rsid w:val="00FA4BDF"/>
    <w:rsid w:val="00FF22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E5FDF31"/>
  <w14:defaultImageDpi w14:val="300"/>
  <w15:docId w15:val="{87302B43-860C-45E8-A954-35382ADD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pacing w:val="-8"/>
      <w:sz w:val="3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40F1F"/>
    <w:pPr>
      <w:tabs>
        <w:tab w:val="center" w:pos="4153"/>
        <w:tab w:val="right" w:pos="8306"/>
      </w:tabs>
    </w:pPr>
  </w:style>
  <w:style w:type="paragraph" w:styleId="Voettekst">
    <w:name w:val="footer"/>
    <w:basedOn w:val="Standaard"/>
    <w:semiHidden/>
    <w:rsid w:val="00040F1F"/>
    <w:pPr>
      <w:tabs>
        <w:tab w:val="center" w:pos="4153"/>
        <w:tab w:val="right" w:pos="8306"/>
      </w:tabs>
    </w:pPr>
  </w:style>
  <w:style w:type="paragraph" w:customStyle="1" w:styleId="Geenalineastijl">
    <w:name w:val="[Geen alineastijl]"/>
    <w:rsid w:val="00040F1F"/>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styleId="Ballontekst">
    <w:name w:val="Balloon Text"/>
    <w:basedOn w:val="Standaard"/>
    <w:link w:val="BallontekstChar"/>
    <w:uiPriority w:val="99"/>
    <w:semiHidden/>
    <w:unhideWhenUsed/>
    <w:rsid w:val="00630D4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0D43"/>
    <w:rPr>
      <w:rFonts w:ascii="Lucida Grande" w:hAnsi="Lucida Grande" w:cs="Lucida Grande"/>
      <w:spacing w:val="-8"/>
      <w:sz w:val="18"/>
      <w:szCs w:val="18"/>
      <w:lang w:eastAsia="en-US"/>
    </w:rPr>
  </w:style>
  <w:style w:type="paragraph" w:customStyle="1" w:styleId="vocallisplattetekstbasis">
    <w:name w:val="vocallis_platte tekst basis"/>
    <w:basedOn w:val="Standaard"/>
    <w:qFormat/>
    <w:rsid w:val="008F1599"/>
    <w:pPr>
      <w:widowControl w:val="0"/>
      <w:suppressAutoHyphens/>
      <w:autoSpaceDE w:val="0"/>
      <w:autoSpaceDN w:val="0"/>
      <w:adjustRightInd w:val="0"/>
      <w:spacing w:line="260" w:lineRule="atLeast"/>
      <w:ind w:left="578" w:right="1060"/>
      <w:textAlignment w:val="center"/>
    </w:pPr>
    <w:rPr>
      <w:rFonts w:ascii="Cambria" w:hAnsi="Cambria" w:cs="Cambria"/>
      <w:color w:val="000000"/>
      <w:spacing w:val="0"/>
      <w:sz w:val="20"/>
      <w:lang w:eastAsia="nl-NL"/>
    </w:rPr>
  </w:style>
  <w:style w:type="paragraph" w:customStyle="1" w:styleId="vocallisopsomming">
    <w:name w:val="vocallis • opsomming"/>
    <w:basedOn w:val="vocallisplattetekstbasis"/>
    <w:qFormat/>
    <w:rsid w:val="008F1599"/>
    <w:pPr>
      <w:numPr>
        <w:numId w:val="1"/>
      </w:numPr>
      <w:ind w:left="851" w:hanging="284"/>
    </w:pPr>
  </w:style>
  <w:style w:type="paragraph" w:customStyle="1" w:styleId="vocallis-opsomming">
    <w:name w:val="vocallis - opsomming"/>
    <w:basedOn w:val="vocallisplattetekstbasis"/>
    <w:qFormat/>
    <w:rsid w:val="00C8391B"/>
    <w:pPr>
      <w:numPr>
        <w:numId w:val="2"/>
      </w:numPr>
      <w:ind w:left="1135" w:hanging="284"/>
    </w:pPr>
  </w:style>
  <w:style w:type="paragraph" w:styleId="Tekstzonderopmaak">
    <w:name w:val="Plain Text"/>
    <w:basedOn w:val="Standaard"/>
    <w:link w:val="TekstzonderopmaakChar"/>
    <w:uiPriority w:val="99"/>
    <w:unhideWhenUsed/>
    <w:rsid w:val="004B0185"/>
    <w:rPr>
      <w:rFonts w:ascii="Calibri" w:eastAsia="Calibri" w:hAnsi="Calibri"/>
      <w:spacing w:val="0"/>
      <w:sz w:val="22"/>
      <w:szCs w:val="21"/>
    </w:rPr>
  </w:style>
  <w:style w:type="character" w:customStyle="1" w:styleId="TekstzonderopmaakChar">
    <w:name w:val="Tekst zonder opmaak Char"/>
    <w:basedOn w:val="Standaardalinea-lettertype"/>
    <w:link w:val="Tekstzonderopmaak"/>
    <w:uiPriority w:val="99"/>
    <w:rsid w:val="004B0185"/>
    <w:rPr>
      <w:rFonts w:ascii="Calibri" w:eastAsia="Calibri" w:hAnsi="Calibri"/>
      <w:sz w:val="22"/>
      <w:szCs w:val="21"/>
      <w:lang w:eastAsia="en-US"/>
    </w:rPr>
  </w:style>
  <w:style w:type="character" w:styleId="Hyperlink">
    <w:name w:val="Hyperlink"/>
    <w:basedOn w:val="Standaardalinea-lettertype"/>
    <w:uiPriority w:val="99"/>
    <w:unhideWhenUsed/>
    <w:rsid w:val="00A47C0D"/>
    <w:rPr>
      <w:color w:val="0000FF" w:themeColor="hyperlink"/>
      <w:u w:val="single"/>
    </w:rPr>
  </w:style>
  <w:style w:type="character" w:styleId="Onopgelostemelding">
    <w:name w:val="Unresolved Mention"/>
    <w:basedOn w:val="Standaardalinea-lettertype"/>
    <w:uiPriority w:val="99"/>
    <w:semiHidden/>
    <w:unhideWhenUsed/>
    <w:rsid w:val="00A47C0D"/>
    <w:rPr>
      <w:color w:val="605E5C"/>
      <w:shd w:val="clear" w:color="auto" w:fill="E1DFDD"/>
    </w:rPr>
  </w:style>
  <w:style w:type="paragraph" w:styleId="Lijstalinea">
    <w:name w:val="List Paragraph"/>
    <w:basedOn w:val="Standaard"/>
    <w:uiPriority w:val="34"/>
    <w:qFormat/>
    <w:rsid w:val="004E2927"/>
    <w:pPr>
      <w:ind w:left="720"/>
      <w:contextualSpacing/>
    </w:pPr>
  </w:style>
  <w:style w:type="paragraph" w:customStyle="1" w:styleId="VrijevormA">
    <w:name w:val="Vrije vorm A"/>
    <w:rsid w:val="001C1293"/>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paragraph" w:styleId="Normaalweb">
    <w:name w:val="Normal (Web)"/>
    <w:basedOn w:val="Standaard"/>
    <w:uiPriority w:val="99"/>
    <w:unhideWhenUsed/>
    <w:rsid w:val="003D2280"/>
    <w:pPr>
      <w:spacing w:before="100" w:beforeAutospacing="1" w:after="100" w:afterAutospacing="1"/>
    </w:pPr>
    <w:rPr>
      <w:rFonts w:ascii="Times New Roman" w:hAnsi="Times New Roman"/>
      <w:spacing w:val="0"/>
      <w:sz w:val="24"/>
      <w:szCs w:val="24"/>
      <w:lang w:eastAsia="nl-NL"/>
    </w:rPr>
  </w:style>
  <w:style w:type="character" w:styleId="Zwaar">
    <w:name w:val="Strong"/>
    <w:basedOn w:val="Standaardalinea-lettertype"/>
    <w:uiPriority w:val="22"/>
    <w:qFormat/>
    <w:rsid w:val="003D2280"/>
    <w:rPr>
      <w:b/>
      <w:bCs/>
    </w:rPr>
  </w:style>
  <w:style w:type="table" w:customStyle="1" w:styleId="TableNormal">
    <w:name w:val="Table Normal"/>
    <w:rsid w:val="00F956B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259">
      <w:bodyDiv w:val="1"/>
      <w:marLeft w:val="0"/>
      <w:marRight w:val="0"/>
      <w:marTop w:val="0"/>
      <w:marBottom w:val="0"/>
      <w:divBdr>
        <w:top w:val="none" w:sz="0" w:space="0" w:color="auto"/>
        <w:left w:val="none" w:sz="0" w:space="0" w:color="auto"/>
        <w:bottom w:val="none" w:sz="0" w:space="0" w:color="auto"/>
        <w:right w:val="none" w:sz="0" w:space="0" w:color="auto"/>
      </w:divBdr>
    </w:div>
    <w:div w:id="6542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Microsoft\Windows\INetCache\Content.Outlook\NENFKMGP\Briefpapier_2020.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E6E533E9D994BA0D8DA21C4166B97" ma:contentTypeVersion="16" ma:contentTypeDescription="Een nieuw document maken." ma:contentTypeScope="" ma:versionID="cc33908e2dfdfadcbaf08c016357219d">
  <xsd:schema xmlns:xsd="http://www.w3.org/2001/XMLSchema" xmlns:xs="http://www.w3.org/2001/XMLSchema" xmlns:p="http://schemas.microsoft.com/office/2006/metadata/properties" xmlns:ns2="fcb1855f-d3cf-47cb-9c19-ea10b974f862" xmlns:ns3="260613bf-9693-4c76-89ce-e0b62a5eb968" targetNamespace="http://schemas.microsoft.com/office/2006/metadata/properties" ma:root="true" ma:fieldsID="fa7b95cd4aa5cc289f6656ef05d79a29" ns2:_="" ns3:_="">
    <xsd:import namespace="fcb1855f-d3cf-47cb-9c19-ea10b974f862"/>
    <xsd:import namespace="260613bf-9693-4c76-89ce-e0b62a5eb9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855f-d3cf-47cb-9c19-ea10b974f86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ca6844b-4f35-4a4d-b612-e9c672b2c74c}" ma:internalName="TaxCatchAll" ma:showField="CatchAllData" ma:web="fcb1855f-d3cf-47cb-9c19-ea10b974f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0613bf-9693-4c76-89ce-e0b62a5eb9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5efd2e-32da-4ba4-811c-c66258d8a2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0613bf-9693-4c76-89ce-e0b62a5eb968">
      <Terms xmlns="http://schemas.microsoft.com/office/infopath/2007/PartnerControls"/>
    </lcf76f155ced4ddcb4097134ff3c332f>
    <TaxCatchAll xmlns="fcb1855f-d3cf-47cb-9c19-ea10b974f862" xsi:nil="true"/>
  </documentManagement>
</p:properties>
</file>

<file path=customXml/itemProps1.xml><?xml version="1.0" encoding="utf-8"?>
<ds:datastoreItem xmlns:ds="http://schemas.openxmlformats.org/officeDocument/2006/customXml" ds:itemID="{94174A0B-91E6-4AEF-A547-052568402583}"/>
</file>

<file path=customXml/itemProps2.xml><?xml version="1.0" encoding="utf-8"?>
<ds:datastoreItem xmlns:ds="http://schemas.openxmlformats.org/officeDocument/2006/customXml" ds:itemID="{47CB41CF-A8C0-4ADA-B396-57A596F3DAFF}"/>
</file>

<file path=customXml/itemProps3.xml><?xml version="1.0" encoding="utf-8"?>
<ds:datastoreItem xmlns:ds="http://schemas.openxmlformats.org/officeDocument/2006/customXml" ds:itemID="{A3719076-BAD5-4770-8D3B-39BCBAC4AC97}"/>
</file>

<file path=docProps/app.xml><?xml version="1.0" encoding="utf-8"?>
<Properties xmlns="http://schemas.openxmlformats.org/officeDocument/2006/extended-properties" xmlns:vt="http://schemas.openxmlformats.org/officeDocument/2006/docPropsVTypes">
  <Template>Briefpapier_2020</Template>
  <TotalTime>51</TotalTime>
  <Pages>3</Pages>
  <Words>1045</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Naam van organisatie</vt:lpstr>
    </vt:vector>
  </TitlesOfParts>
  <Company>Marieke Riedijk grafisch vormgever</Company>
  <LinksUpToDate>false</LinksUpToDate>
  <CharactersWithSpaces>6973</CharactersWithSpaces>
  <SharedDoc>false</SharedDoc>
  <HLinks>
    <vt:vector size="18" baseType="variant">
      <vt:variant>
        <vt:i4>1245236</vt:i4>
      </vt:variant>
      <vt:variant>
        <vt:i4>5871</vt:i4>
      </vt:variant>
      <vt:variant>
        <vt:i4>1026</vt:i4>
      </vt:variant>
      <vt:variant>
        <vt:i4>1</vt:i4>
      </vt:variant>
      <vt:variant>
        <vt:lpwstr>Vlot-logo</vt:lpwstr>
      </vt:variant>
      <vt:variant>
        <vt:lpwstr/>
      </vt:variant>
      <vt:variant>
        <vt:i4>8323142</vt:i4>
      </vt:variant>
      <vt:variant>
        <vt:i4>5874</vt:i4>
      </vt:variant>
      <vt:variant>
        <vt:i4>1027</vt:i4>
      </vt:variant>
      <vt:variant>
        <vt:i4>1</vt:i4>
      </vt:variant>
      <vt:variant>
        <vt:lpwstr>Vlot-briefhoofd2016</vt:lpwstr>
      </vt:variant>
      <vt:variant>
        <vt:lpwstr/>
      </vt:variant>
      <vt:variant>
        <vt:i4>7209008</vt:i4>
      </vt:variant>
      <vt:variant>
        <vt:i4>5877</vt:i4>
      </vt:variant>
      <vt:variant>
        <vt:i4>1025</vt:i4>
      </vt:variant>
      <vt:variant>
        <vt:i4>1</vt:i4>
      </vt:variant>
      <vt:variant>
        <vt:lpwstr>Vlot-briefvoet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van organisatie</dc:title>
  <dc:subject/>
  <dc:creator>Gebruiker</dc:creator>
  <cp:keywords/>
  <cp:lastModifiedBy>Jo Zinken | Festival Vocallis</cp:lastModifiedBy>
  <cp:revision>80</cp:revision>
  <cp:lastPrinted>2017-05-22T07:34:00Z</cp:lastPrinted>
  <dcterms:created xsi:type="dcterms:W3CDTF">2021-11-18T14:27:00Z</dcterms:created>
  <dcterms:modified xsi:type="dcterms:W3CDTF">2021-11-18T15:26:00Z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0x010100541E6E533E9D994BA0D8DA21C4166B97</vt:lpwstr>
  </property>
  <property fmtid="{D5CDD505-2E9C-101B-9397-08002B2CF9AE}" pid="3" name="MediaServiceImageTags">
    <vt:lpwstr/>
  </property>
</Properties>
</file>